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0FA" w:rsidRDefault="001070FA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1070FA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SPANISH</w:t>
            </w:r>
          </w:p>
        </w:tc>
      </w:tr>
      <w:tr w:rsidR="001070FA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School- La escuela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Languages</w:t>
            </w:r>
          </w:p>
        </w:tc>
      </w:tr>
    </w:tbl>
    <w:p w:rsidR="001070FA" w:rsidRDefault="001070FA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1070FA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1070FA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Y3 T2: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 able to say in Spanish what we are good at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know Spanish numbers to 10.</w:t>
            </w:r>
          </w:p>
          <w:p w:rsidR="001070FA" w:rsidRDefault="001070FA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know Spanish colours.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understand and respond to a range of familiar spoken words and short phrases.  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join in the re-telling/playing of a familiar story, song, rhyme or poem using gestures or by saying key words and phrases  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recognise key s</w:t>
            </w:r>
            <w:r>
              <w:rPr>
                <w:b/>
                <w:sz w:val="20"/>
                <w:szCs w:val="20"/>
              </w:rPr>
              <w:t xml:space="preserve">ounds and words that rhyme. 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 Can match key sounds and words that rhyme.  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rehearse and perform short role plays drawing on one topic, with several exchanges and secure pronunciation. 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Is beginning to understand how to form questions/answers independen</w:t>
            </w:r>
            <w:r>
              <w:rPr>
                <w:b/>
                <w:sz w:val="20"/>
                <w:szCs w:val="20"/>
              </w:rPr>
              <w:t xml:space="preserve">tly.  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simple pre-learned words and phrases for routine situations and interaction.  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produce short pre-prepared phrases on a familiar topic, with secure pronunciation.  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match sound to print, by reading aloud familiar words and phrases.  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read and understand a range of familiar written phrases.  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identify the overall type of text from its layout, contextual cues and a few familiar words.  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a word list to check the spelling of a word.  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use a dictionary or online resource</w:t>
            </w:r>
            <w:r>
              <w:rPr>
                <w:b/>
                <w:sz w:val="20"/>
                <w:szCs w:val="20"/>
              </w:rPr>
              <w:t xml:space="preserve"> to check the spelling of a word.  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write simple words and several short phrases from memory with understandable spelling.  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substitute one element in a simple phrase or sentence to vary </w:t>
            </w:r>
            <w:r>
              <w:rPr>
                <w:b/>
                <w:sz w:val="20"/>
                <w:szCs w:val="20"/>
              </w:rPr>
              <w:lastRenderedPageBreak/>
              <w:t xml:space="preserve">the meaning. E.g the colour, adjective or noun.  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use ind</w:t>
            </w:r>
            <w:r>
              <w:rPr>
                <w:b/>
                <w:sz w:val="20"/>
                <w:szCs w:val="20"/>
              </w:rPr>
              <w:t xml:space="preserve">efinite articles in singular and plural and definite articles in both singular and plural.  Can use a variety of plural nouns, including some irregular ones.  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use adjectives (agreement and position) with more confidence.  Can use ‘tiene’ (3rd person t</w:t>
            </w:r>
            <w:r>
              <w:rPr>
                <w:b/>
                <w:sz w:val="20"/>
                <w:szCs w:val="20"/>
              </w:rPr>
              <w:t xml:space="preserve">ener) and está (3rd person estar).  </w:t>
            </w:r>
          </w:p>
          <w:p w:rsidR="001070FA" w:rsidRDefault="0062681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use connectives ‘and’(y), ‘but’ (pero), ‘also’ (además</w:t>
            </w:r>
          </w:p>
          <w:p w:rsidR="001070FA" w:rsidRDefault="0010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To name the school subjects in Spanish</w:t>
            </w:r>
          </w:p>
        </w:tc>
      </w:tr>
      <w:tr w:rsidR="001070F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10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 know how to ask for or give an opinion</w:t>
            </w:r>
          </w:p>
        </w:tc>
      </w:tr>
      <w:tr w:rsidR="001070F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10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That adjectives change spelling when they are used with masculine/ feminine/ singular or plural Spanish nouns</w:t>
            </w:r>
          </w:p>
        </w:tc>
      </w:tr>
      <w:tr w:rsidR="001070F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10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10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1070F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10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10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1070F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10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10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1070FA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Values</w:t>
            </w:r>
          </w:p>
          <w:p w:rsidR="001070FA" w:rsidRDefault="0062681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4292986" cy="814388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986" cy="8143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0FA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Five Ways to Wellbeing</w:t>
            </w:r>
          </w:p>
          <w:p w:rsidR="001070FA" w:rsidRDefault="0062681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2047875" cy="8763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0FA" w:rsidRDefault="0062681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89"/>
        <w:gridCol w:w="1289"/>
        <w:gridCol w:w="1289"/>
        <w:gridCol w:w="5158"/>
      </w:tblGrid>
      <w:tr w:rsidR="001070FA">
        <w:trPr>
          <w:trHeight w:val="420"/>
        </w:trPr>
        <w:tc>
          <w:tcPr>
            <w:tcW w:w="9024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1070FA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Las asignaturas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Subjects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¿Te gusta…?</w:t>
            </w:r>
          </w:p>
        </w:tc>
        <w:tc>
          <w:tcPr>
            <w:tcW w:w="5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you like..?</w:t>
            </w:r>
          </w:p>
        </w:tc>
      </w:tr>
      <w:tr w:rsidR="001070FA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espanol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Spanish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 gusta…</w:t>
            </w:r>
          </w:p>
        </w:tc>
        <w:tc>
          <w:tcPr>
            <w:tcW w:w="5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like…</w:t>
            </w:r>
          </w:p>
        </w:tc>
      </w:tr>
      <w:tr w:rsidR="001070FA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inglés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 me gusta…</w:t>
            </w:r>
          </w:p>
        </w:tc>
        <w:tc>
          <w:tcPr>
            <w:tcW w:w="5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do not like…</w:t>
            </w:r>
          </w:p>
        </w:tc>
      </w:tr>
      <w:tr w:rsidR="001070FA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arte/ el dibujo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Art/ Drawing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 encanta…</w:t>
            </w:r>
          </w:p>
        </w:tc>
        <w:tc>
          <w:tcPr>
            <w:tcW w:w="5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love…</w:t>
            </w:r>
          </w:p>
        </w:tc>
      </w:tr>
      <w:tr w:rsidR="001070FA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Las ciencias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¿Prefieres…?</w:t>
            </w:r>
          </w:p>
        </w:tc>
        <w:tc>
          <w:tcPr>
            <w:tcW w:w="5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you prefer..?</w:t>
            </w:r>
          </w:p>
        </w:tc>
      </w:tr>
      <w:tr w:rsidR="001070FA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religión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porque</w:t>
            </w:r>
          </w:p>
        </w:tc>
        <w:tc>
          <w:tcPr>
            <w:tcW w:w="5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because</w:t>
            </w:r>
          </w:p>
        </w:tc>
      </w:tr>
      <w:tr w:rsidR="001070FA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historia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</w:t>
            </w:r>
          </w:p>
        </w:tc>
        <w:tc>
          <w:tcPr>
            <w:tcW w:w="5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</w:t>
            </w:r>
          </w:p>
        </w:tc>
      </w:tr>
      <w:tr w:rsidR="001070FA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tecnologia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pero</w:t>
            </w:r>
          </w:p>
        </w:tc>
        <w:tc>
          <w:tcPr>
            <w:tcW w:w="5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</w:t>
            </w:r>
          </w:p>
        </w:tc>
      </w:tr>
      <w:tr w:rsidR="001070FA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geografia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Geography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</w:t>
            </w:r>
          </w:p>
        </w:tc>
        <w:tc>
          <w:tcPr>
            <w:tcW w:w="5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</w:t>
            </w:r>
          </w:p>
        </w:tc>
      </w:tr>
      <w:tr w:rsidR="001070FA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informatica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Computing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fácil</w:t>
            </w:r>
          </w:p>
        </w:tc>
        <w:tc>
          <w:tcPr>
            <w:tcW w:w="5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easy</w:t>
            </w:r>
          </w:p>
        </w:tc>
      </w:tr>
      <w:tr w:rsidR="001070FA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musica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interesante</w:t>
            </w:r>
          </w:p>
        </w:tc>
        <w:tc>
          <w:tcPr>
            <w:tcW w:w="5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interesting</w:t>
            </w:r>
          </w:p>
        </w:tc>
      </w:tr>
      <w:tr w:rsidR="001070FA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educación física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útil</w:t>
            </w:r>
          </w:p>
        </w:tc>
        <w:tc>
          <w:tcPr>
            <w:tcW w:w="5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useful</w:t>
            </w:r>
          </w:p>
        </w:tc>
      </w:tr>
      <w:tr w:rsidR="001070FA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Las matemáticas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aburrido/a</w:t>
            </w:r>
          </w:p>
        </w:tc>
        <w:tc>
          <w:tcPr>
            <w:tcW w:w="5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boring</w:t>
            </w:r>
          </w:p>
        </w:tc>
      </w:tr>
    </w:tbl>
    <w:p w:rsidR="001070FA" w:rsidRDefault="001070FA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1070FA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1070FA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622300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622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070FA" w:rsidRDefault="0010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VIDEO LINK: </w:t>
            </w:r>
            <w:hyperlink r:id="rId10">
              <w:r>
                <w:rPr>
                  <w:color w:val="1155CC"/>
                  <w:u w:val="single"/>
                </w:rPr>
                <w:t>https://youtu.be/RrUSEGDqMf0</w:t>
              </w:r>
            </w:hyperlink>
          </w:p>
          <w:p w:rsidR="001070FA" w:rsidRDefault="0010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070FA" w:rsidRDefault="0010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070FA" w:rsidRDefault="0010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070FA" w:rsidRDefault="0010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070FA" w:rsidRDefault="0010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070FA" w:rsidRDefault="0010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070FA" w:rsidRDefault="0010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0FA" w:rsidRDefault="00626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543175" cy="1800225"/>
                  <wp:effectExtent l="0" t="0" r="0" b="0"/>
                  <wp:docPr id="4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800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0FA" w:rsidRDefault="001070FA"/>
    <w:sectPr w:rsidR="001070FA">
      <w:headerReference w:type="defaul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814" w:rsidRDefault="00626814">
      <w:pPr>
        <w:spacing w:line="240" w:lineRule="auto"/>
      </w:pPr>
      <w:r>
        <w:separator/>
      </w:r>
    </w:p>
  </w:endnote>
  <w:endnote w:type="continuationSeparator" w:id="0">
    <w:p w:rsidR="00626814" w:rsidRDefault="00626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814" w:rsidRDefault="00626814">
      <w:pPr>
        <w:spacing w:line="240" w:lineRule="auto"/>
      </w:pPr>
      <w:r>
        <w:separator/>
      </w:r>
    </w:p>
  </w:footnote>
  <w:footnote w:type="continuationSeparator" w:id="0">
    <w:p w:rsidR="00626814" w:rsidRDefault="006268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0FA" w:rsidRDefault="001070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279C2"/>
    <w:multiLevelType w:val="multilevel"/>
    <w:tmpl w:val="CF081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FA"/>
    <w:rsid w:val="001070FA"/>
    <w:rsid w:val="00626814"/>
    <w:rsid w:val="008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353547-992E-4960-936C-D17D6ADA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hyperlink" Target="https://youtu.be/RrUSEGDqM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2022-09-19T17:49:00Z</dcterms:created>
  <dcterms:modified xsi:type="dcterms:W3CDTF">2022-09-19T17:49:00Z</dcterms:modified>
</cp:coreProperties>
</file>