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DFD" w:rsidRDefault="00C82DFD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C82DFD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SUBJECT</w:t>
            </w:r>
          </w:p>
        </w:tc>
      </w:tr>
      <w:tr w:rsidR="00C82DFD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Dance </w:t>
            </w:r>
          </w:p>
        </w:tc>
      </w:tr>
    </w:tbl>
    <w:p w:rsidR="00C82DFD" w:rsidRDefault="00C82DFD"/>
    <w:tbl>
      <w:tblPr>
        <w:tblStyle w:val="a0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575"/>
      </w:tblGrid>
      <w:tr w:rsidR="00C82DFD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575" w:type="dxa"/>
            <w:shd w:val="clear" w:color="auto" w:fill="C9DAF8"/>
          </w:tcPr>
          <w:p w:rsidR="00C82DFD" w:rsidRDefault="00FE1B9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C82DFD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From EYFS:</w:t>
            </w:r>
          </w:p>
          <w:p w:rsidR="00C82DFD" w:rsidRDefault="00FE1B9F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Experiments with different ways of moving.</w:t>
            </w:r>
          </w:p>
          <w:p w:rsidR="00C82DFD" w:rsidRDefault="00FE1B9F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Jumps off an object and lands appropriately.</w:t>
            </w:r>
          </w:p>
          <w:p w:rsidR="00C82DFD" w:rsidRDefault="00FE1B9F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Negotiates space successfully when playing racing and chasing games with other children, adjusting speed or changing direction to avoid obstacles.</w:t>
            </w:r>
          </w:p>
          <w:p w:rsidR="00C82DFD" w:rsidRDefault="00FE1B9F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Travels with confidence and skill around, under, over and through balancing and climbing equipment.</w:t>
            </w:r>
          </w:p>
          <w:p w:rsidR="00C82DFD" w:rsidRDefault="00FE1B9F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Shows inc</w:t>
            </w:r>
            <w:r>
              <w:rPr>
                <w:color w:val="0B0C0C"/>
                <w:sz w:val="16"/>
                <w:szCs w:val="16"/>
              </w:rPr>
              <w:t xml:space="preserve">reasing control over an object in </w:t>
            </w:r>
            <w:r>
              <w:rPr>
                <w:sz w:val="16"/>
                <w:szCs w:val="16"/>
              </w:rPr>
              <w:t>pushing, patting, throwing, catching or kicking it.</w:t>
            </w:r>
          </w:p>
          <w:p w:rsidR="00C82DFD" w:rsidRDefault="00FE1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B0C0C"/>
                <w:sz w:val="16"/>
                <w:szCs w:val="16"/>
              </w:rPr>
            </w:pPr>
            <w:r>
              <w:rPr>
                <w:sz w:val="16"/>
                <w:szCs w:val="16"/>
              </w:rPr>
              <w:t>Early L</w:t>
            </w:r>
            <w:r>
              <w:rPr>
                <w:color w:val="0B0C0C"/>
                <w:sz w:val="16"/>
                <w:szCs w:val="16"/>
              </w:rPr>
              <w:t xml:space="preserve">earning Goal Children show good control and co-ordination in large and small </w:t>
            </w:r>
            <w:r>
              <w:rPr>
                <w:sz w:val="16"/>
                <w:szCs w:val="16"/>
              </w:rPr>
              <w:t xml:space="preserve">movements. They move confidently in a range of ways, safely negotiating space 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move to music’s rhythm and pace</w:t>
            </w:r>
          </w:p>
        </w:tc>
      </w:tr>
      <w:tr w:rsidR="00C82DF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copy, remember and perform simple dance moves</w:t>
            </w:r>
          </w:p>
        </w:tc>
      </w:tr>
      <w:tr w:rsidR="00C82DF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move around space safely </w:t>
            </w:r>
          </w:p>
        </w:tc>
      </w:tr>
      <w:tr w:rsidR="00C82DF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dance in personal space and wider space</w:t>
            </w:r>
          </w:p>
        </w:tc>
      </w:tr>
      <w:tr w:rsidR="00C82DF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‘wiggle, shake, swing, twist, and spin’ the body and different parts of the body </w:t>
            </w:r>
          </w:p>
        </w:tc>
      </w:tr>
      <w:tr w:rsidR="00C82DF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Move feet and hands simultaneously </w:t>
            </w:r>
          </w:p>
        </w:tc>
      </w:tr>
      <w:tr w:rsidR="00C82DF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make a shape and hold it </w:t>
            </w:r>
          </w:p>
        </w:tc>
      </w:tr>
      <w:tr w:rsidR="00C82DF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make </w:t>
            </w:r>
            <w:proofErr w:type="gramStart"/>
            <w:r>
              <w:rPr>
                <w:sz w:val="16"/>
                <w:szCs w:val="16"/>
              </w:rPr>
              <w:t>low and high level</w:t>
            </w:r>
            <w:proofErr w:type="gramEnd"/>
            <w:r>
              <w:rPr>
                <w:sz w:val="16"/>
                <w:szCs w:val="16"/>
              </w:rPr>
              <w:t xml:space="preserve"> shapes</w:t>
            </w:r>
          </w:p>
        </w:tc>
      </w:tr>
      <w:tr w:rsidR="00C82DFD">
        <w:trPr>
          <w:trHeight w:val="420"/>
        </w:trPr>
        <w:tc>
          <w:tcPr>
            <w:tcW w:w="89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color w:val="0B0C0C"/>
                <w:sz w:val="16"/>
                <w:szCs w:val="16"/>
              </w:rPr>
              <w:t>School Values</w:t>
            </w:r>
          </w:p>
          <w:p w:rsidR="00C82DFD" w:rsidRDefault="00FE1B9F">
            <w:pPr>
              <w:widowControl w:val="0"/>
              <w:spacing w:line="240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476750" cy="88582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19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DFD">
        <w:trPr>
          <w:trHeight w:val="420"/>
        </w:trPr>
        <w:tc>
          <w:tcPr>
            <w:tcW w:w="89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color w:val="0B0C0C"/>
                <w:sz w:val="16"/>
                <w:szCs w:val="16"/>
              </w:rPr>
              <w:t>Five Ways to Wellbeing</w:t>
            </w:r>
          </w:p>
          <w:p w:rsidR="00C82DFD" w:rsidRDefault="00FE1B9F">
            <w:pPr>
              <w:widowControl w:val="0"/>
              <w:spacing w:line="240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52700" cy="8763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197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2DFD" w:rsidRDefault="00FE1B9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C82DFD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C82DF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Rhythm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speed and pattern of the music </w:t>
            </w:r>
          </w:p>
        </w:tc>
      </w:tr>
      <w:tr w:rsidR="00C82DF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speed</w:t>
            </w:r>
          </w:p>
        </w:tc>
      </w:tr>
      <w:tr w:rsidR="00C82DF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show to an audience </w:t>
            </w:r>
          </w:p>
        </w:tc>
      </w:tr>
      <w:tr w:rsidR="00C82DF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space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space around your body </w:t>
            </w:r>
          </w:p>
        </w:tc>
      </w:tr>
      <w:tr w:rsidR="00C82DF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Wider space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space in the room </w:t>
            </w:r>
          </w:p>
        </w:tc>
      </w:tr>
      <w:tr w:rsidR="00C82DF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Wiggle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 up or down or side to side</w:t>
            </w:r>
          </w:p>
        </w:tc>
      </w:tr>
      <w:tr w:rsidR="00C82DF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Twist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Turn part of the body whilst the rest stays still </w:t>
            </w:r>
          </w:p>
        </w:tc>
      </w:tr>
      <w:tr w:rsidR="00C82DF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Smooth movement in one direction </w:t>
            </w:r>
          </w:p>
        </w:tc>
      </w:tr>
      <w:tr w:rsidR="00C82DF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Spin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Turn in a circle </w:t>
            </w:r>
          </w:p>
        </w:tc>
      </w:tr>
      <w:tr w:rsidR="00C82DF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Simultaneously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 the same time </w:t>
            </w:r>
          </w:p>
        </w:tc>
      </w:tr>
    </w:tbl>
    <w:p w:rsidR="00C82DFD" w:rsidRDefault="00C82DFD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C82DFD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C82DFD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82DFD" w:rsidRDefault="00C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-How would we move to different music and why? </w:t>
            </w:r>
          </w:p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-Explore different genres of music and have free flow dance to the songs-move to how it makes you feel</w:t>
            </w:r>
          </w:p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-Create routines linked to learning in the classroom (e.g. stories you are reading) </w:t>
            </w:r>
          </w:p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-Create short sequences as a class, in groups and in pairs </w:t>
            </w:r>
          </w:p>
          <w:p w:rsidR="00C82DFD" w:rsidRDefault="00FE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-End with a performance for parents to watch either in school or on tapestry </w:t>
            </w:r>
          </w:p>
        </w:tc>
      </w:tr>
    </w:tbl>
    <w:p w:rsidR="00C82DFD" w:rsidRDefault="00C82DFD"/>
    <w:sectPr w:rsidR="00C82DFD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9F" w:rsidRDefault="00FE1B9F">
      <w:pPr>
        <w:spacing w:line="240" w:lineRule="auto"/>
      </w:pPr>
      <w:r>
        <w:separator/>
      </w:r>
    </w:p>
  </w:endnote>
  <w:endnote w:type="continuationSeparator" w:id="0">
    <w:p w:rsidR="00FE1B9F" w:rsidRDefault="00FE1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9F" w:rsidRDefault="00FE1B9F">
      <w:pPr>
        <w:spacing w:line="240" w:lineRule="auto"/>
      </w:pPr>
      <w:r>
        <w:separator/>
      </w:r>
    </w:p>
  </w:footnote>
  <w:footnote w:type="continuationSeparator" w:id="0">
    <w:p w:rsidR="00FE1B9F" w:rsidRDefault="00FE1B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DFD" w:rsidRDefault="00C82D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12380"/>
    <w:multiLevelType w:val="multilevel"/>
    <w:tmpl w:val="4BBCE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FD"/>
    <w:rsid w:val="008002D2"/>
    <w:rsid w:val="00C82DFD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1159F-3C3B-410A-A695-2E971C25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2022-09-19T17:22:00Z</dcterms:created>
  <dcterms:modified xsi:type="dcterms:W3CDTF">2022-09-19T17:22:00Z</dcterms:modified>
</cp:coreProperties>
</file>