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815" w:rsidRDefault="008D0815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8D0815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 Physical Education </w:t>
            </w:r>
          </w:p>
        </w:tc>
      </w:tr>
      <w:tr w:rsidR="008D0815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Invasion Games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1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General Skills </w:t>
            </w:r>
          </w:p>
        </w:tc>
      </w:tr>
    </w:tbl>
    <w:p w:rsidR="008D0815" w:rsidRDefault="008D0815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8D0815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8D0815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From EYFS:</w:t>
            </w:r>
          </w:p>
          <w:p w:rsidR="008D0815" w:rsidRDefault="00905F5E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Experiments with different ways of moving.</w:t>
            </w:r>
          </w:p>
          <w:p w:rsidR="008D0815" w:rsidRDefault="00905F5E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Jumps off an object and lands appropriately.</w:t>
            </w:r>
          </w:p>
          <w:p w:rsidR="008D0815" w:rsidRDefault="00905F5E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Negotiates space successfully when playing racing and chasing games with other children, adjusting speed or changing direction to avoid obstacles.</w:t>
            </w:r>
          </w:p>
          <w:p w:rsidR="008D0815" w:rsidRDefault="00905F5E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Travels with confidence and skill around, under, over and throug</w:t>
            </w:r>
            <w:r>
              <w:rPr>
                <w:color w:val="0B0C0C"/>
                <w:sz w:val="16"/>
                <w:szCs w:val="16"/>
              </w:rPr>
              <w:t>h balancing and climbing equipment.</w:t>
            </w:r>
          </w:p>
          <w:p w:rsidR="008D0815" w:rsidRDefault="00905F5E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 xml:space="preserve">Shows increasing control over an object in </w:t>
            </w:r>
            <w:r>
              <w:rPr>
                <w:sz w:val="16"/>
                <w:szCs w:val="16"/>
              </w:rPr>
              <w:t>pushing, patting, throwing, catching or kicking it.</w:t>
            </w:r>
          </w:p>
          <w:p w:rsidR="008D0815" w:rsidRDefault="00905F5E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sz w:val="16"/>
                <w:szCs w:val="16"/>
              </w:rPr>
              <w:t>Early L</w:t>
            </w:r>
            <w:r>
              <w:rPr>
                <w:color w:val="0B0C0C"/>
                <w:sz w:val="16"/>
                <w:szCs w:val="16"/>
              </w:rPr>
              <w:t xml:space="preserve">earning Goal Children show good control and co-ordination in large and small </w:t>
            </w:r>
            <w:r>
              <w:rPr>
                <w:sz w:val="16"/>
                <w:szCs w:val="16"/>
              </w:rPr>
              <w:t>movements. They move confidently in a ran</w:t>
            </w:r>
            <w:r>
              <w:rPr>
                <w:sz w:val="16"/>
                <w:szCs w:val="16"/>
              </w:rPr>
              <w:t xml:space="preserve">ge of ways, safely negotiating space 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‘catch’/receive a ball that has been rolled. </w:t>
            </w:r>
          </w:p>
        </w:tc>
      </w:tr>
      <w:tr w:rsidR="008D081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8D0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throw a ball with two hands (chest/shoulder pass)</w:t>
            </w:r>
          </w:p>
        </w:tc>
      </w:tr>
      <w:tr w:rsidR="008D081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8D0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prepare to catch a ball </w:t>
            </w:r>
          </w:p>
        </w:tc>
      </w:tr>
      <w:tr w:rsidR="008D0815">
        <w:trPr>
          <w:trHeight w:val="435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8D0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</w:t>
            </w:r>
            <w:proofErr w:type="spellStart"/>
            <w:r>
              <w:rPr>
                <w:sz w:val="16"/>
                <w:szCs w:val="16"/>
              </w:rPr>
              <w:t>to</w:t>
            </w:r>
            <w:proofErr w:type="spellEnd"/>
            <w:r>
              <w:rPr>
                <w:sz w:val="16"/>
                <w:szCs w:val="16"/>
              </w:rPr>
              <w:t xml:space="preserve"> catch a ball (cushioning the ball with my hands) </w:t>
            </w:r>
          </w:p>
        </w:tc>
      </w:tr>
      <w:tr w:rsidR="008D081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8D0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One or two tactics for attacking and defending </w:t>
            </w:r>
          </w:p>
        </w:tc>
      </w:tr>
      <w:tr w:rsidR="008D081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8D0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push a ball with a hockey stick</w:t>
            </w:r>
          </w:p>
        </w:tc>
      </w:tr>
      <w:tr w:rsidR="008D081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8D0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receive a ball with a hockey stick</w:t>
            </w:r>
          </w:p>
        </w:tc>
      </w:tr>
      <w:tr w:rsidR="008D081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8D0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kick a ball with the side of your foot</w:t>
            </w:r>
          </w:p>
        </w:tc>
      </w:tr>
      <w:tr w:rsidR="008D081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8D0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receive a ball with the side of your foot</w:t>
            </w:r>
          </w:p>
        </w:tc>
      </w:tr>
      <w:tr w:rsidR="008D0815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shd w:val="clear" w:color="auto" w:fill="FFFFFF"/>
              <w:spacing w:line="315" w:lineRule="auto"/>
              <w:rPr>
                <w:b/>
                <w:color w:val="0B0C0C"/>
                <w:sz w:val="16"/>
                <w:szCs w:val="16"/>
              </w:rPr>
            </w:pPr>
            <w:r>
              <w:rPr>
                <w:b/>
                <w:color w:val="0B0C0C"/>
                <w:sz w:val="16"/>
                <w:szCs w:val="16"/>
              </w:rPr>
              <w:t>School Values</w:t>
            </w:r>
          </w:p>
          <w:p w:rsidR="008D0815" w:rsidRDefault="00905F5E">
            <w:pPr>
              <w:shd w:val="clear" w:color="auto" w:fill="FFFFFF"/>
              <w:spacing w:line="315" w:lineRule="auto"/>
              <w:rPr>
                <w:b/>
                <w:color w:val="0B0C0C"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0815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shd w:val="clear" w:color="auto" w:fill="FFFFFF"/>
              <w:spacing w:line="315" w:lineRule="auto"/>
              <w:rPr>
                <w:b/>
                <w:color w:val="0B0C0C"/>
                <w:sz w:val="16"/>
                <w:szCs w:val="16"/>
              </w:rPr>
            </w:pPr>
            <w:r>
              <w:rPr>
                <w:b/>
                <w:color w:val="0B0C0C"/>
                <w:sz w:val="16"/>
                <w:szCs w:val="16"/>
              </w:rPr>
              <w:t>Five Ways to Wellbeing</w:t>
            </w:r>
          </w:p>
          <w:p w:rsidR="008D0815" w:rsidRDefault="00905F5E">
            <w:pPr>
              <w:widowControl w:val="0"/>
              <w:spacing w:line="240" w:lineRule="auto"/>
              <w:rPr>
                <w:b/>
                <w:color w:val="0B0C0C"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0815" w:rsidRDefault="00905F5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25"/>
        <w:gridCol w:w="6900"/>
      </w:tblGrid>
      <w:tr w:rsidR="008D0815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8D0815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Throw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release a ball/object from your hands, normally aiming for a teammate or a target. </w:t>
            </w:r>
          </w:p>
        </w:tc>
      </w:tr>
      <w:tr w:rsidR="008D0815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Receive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catch or ‘get’ a ball or object that someone has passed to you.</w:t>
            </w:r>
          </w:p>
        </w:tc>
      </w:tr>
      <w:tr w:rsidR="008D0815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hyperlink r:id="rId9">
              <w:r>
                <w:rPr>
                  <w:color w:val="1155CC"/>
                  <w:sz w:val="16"/>
                  <w:szCs w:val="16"/>
                  <w:u w:val="single"/>
                </w:rPr>
                <w:t>Chest pass</w:t>
              </w:r>
            </w:hyperlink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two-handed pass to a </w:t>
            </w:r>
            <w:proofErr w:type="gramStart"/>
            <w:r>
              <w:rPr>
                <w:sz w:val="16"/>
                <w:szCs w:val="16"/>
              </w:rPr>
              <w:t>teammate  that</w:t>
            </w:r>
            <w:proofErr w:type="gramEnd"/>
            <w:r>
              <w:rPr>
                <w:sz w:val="16"/>
                <w:szCs w:val="16"/>
              </w:rPr>
              <w:t xml:space="preserve"> starts at the chest.</w:t>
            </w:r>
          </w:p>
        </w:tc>
      </w:tr>
      <w:tr w:rsidR="008D0815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hyperlink r:id="rId10">
              <w:r>
                <w:rPr>
                  <w:color w:val="1155CC"/>
                  <w:sz w:val="16"/>
                  <w:szCs w:val="16"/>
                  <w:u w:val="single"/>
                </w:rPr>
                <w:t>Shoulder pass</w:t>
              </w:r>
            </w:hyperlink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pass to a </w:t>
            </w:r>
            <w:proofErr w:type="gramStart"/>
            <w:r>
              <w:rPr>
                <w:sz w:val="16"/>
                <w:szCs w:val="16"/>
              </w:rPr>
              <w:t>teammate  that</w:t>
            </w:r>
            <w:proofErr w:type="gramEnd"/>
            <w:r>
              <w:rPr>
                <w:sz w:val="16"/>
                <w:szCs w:val="16"/>
              </w:rPr>
              <w:t xml:space="preserve"> starts by next to th</w:t>
            </w:r>
            <w:r>
              <w:rPr>
                <w:sz w:val="16"/>
                <w:szCs w:val="16"/>
              </w:rPr>
              <w:t xml:space="preserve">e shoulder. </w:t>
            </w:r>
          </w:p>
        </w:tc>
      </w:tr>
      <w:tr w:rsidR="008D0815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Hand-eye coordination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link between what you see and how your hands move (for example when catching a ball). </w:t>
            </w:r>
          </w:p>
        </w:tc>
      </w:tr>
      <w:tr w:rsidR="008D0815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Attacking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Trying to score against the opposing </w:t>
            </w:r>
          </w:p>
        </w:tc>
      </w:tr>
      <w:tr w:rsidR="008D0815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Defending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Trying to stop the opposing team from scoring</w:t>
            </w:r>
          </w:p>
        </w:tc>
      </w:tr>
      <w:tr w:rsidR="008D0815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Tactic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Ideas to help you win a game. </w:t>
            </w:r>
          </w:p>
        </w:tc>
      </w:tr>
    </w:tbl>
    <w:p w:rsidR="008D0815" w:rsidRDefault="008D0815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8D0815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Possible Games/Ideas</w:t>
            </w:r>
          </w:p>
        </w:tc>
      </w:tr>
      <w:tr w:rsidR="008D0815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600325" cy="2695575"/>
                  <wp:effectExtent l="0" t="0" r="0" b="0"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2695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D0815" w:rsidRDefault="00905F5E">
            <w:pPr>
              <w:widowControl w:val="0"/>
              <w:spacing w:line="240" w:lineRule="auto"/>
              <w:jc w:val="center"/>
            </w:pPr>
            <w:hyperlink r:id="rId12">
              <w:r>
                <w:rPr>
                  <w:color w:val="1155CC"/>
                  <w:u w:val="single"/>
                </w:rPr>
                <w:t xml:space="preserve">Sport </w:t>
              </w:r>
              <w:proofErr w:type="spellStart"/>
              <w:r>
                <w:rPr>
                  <w:color w:val="1155CC"/>
                  <w:u w:val="single"/>
                </w:rPr>
                <w:t>Aus</w:t>
              </w:r>
              <w:proofErr w:type="spellEnd"/>
              <w:r>
                <w:rPr>
                  <w:color w:val="1155CC"/>
                  <w:u w:val="single"/>
                </w:rPr>
                <w:t xml:space="preserve"> - Cards and Videos</w:t>
              </w:r>
            </w:hyperlink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815" w:rsidRDefault="0090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Ideas from </w:t>
            </w:r>
            <w:hyperlink r:id="rId13">
              <w:r>
                <w:rPr>
                  <w:color w:val="1155CC"/>
                  <w:u w:val="single"/>
                </w:rPr>
                <w:t xml:space="preserve">Sport </w:t>
              </w:r>
              <w:proofErr w:type="spellStart"/>
              <w:r>
                <w:rPr>
                  <w:color w:val="1155CC"/>
                  <w:u w:val="single"/>
                </w:rPr>
                <w:t>Aus</w:t>
              </w:r>
              <w:proofErr w:type="spellEnd"/>
              <w:r>
                <w:rPr>
                  <w:color w:val="1155CC"/>
                  <w:u w:val="single"/>
                </w:rPr>
                <w:t xml:space="preserve"> - Cards and Videos</w:t>
              </w:r>
            </w:hyperlink>
          </w:p>
          <w:p w:rsidR="008D0815" w:rsidRDefault="00905F5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4 Square </w:t>
            </w:r>
          </w:p>
          <w:p w:rsidR="008D0815" w:rsidRDefault="00905F5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Names (varying ball size/shape and equipment for example: using hockey equipment).</w:t>
            </w:r>
          </w:p>
          <w:p w:rsidR="008D0815" w:rsidRDefault="00905F5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Target and intercept (link with maths skills)</w:t>
            </w:r>
          </w:p>
          <w:p w:rsidR="008D0815" w:rsidRDefault="008D0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D0815" w:rsidRDefault="0090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Build towards dodgeball and </w:t>
            </w:r>
            <w:proofErr w:type="spellStart"/>
            <w:r>
              <w:t>benchball</w:t>
            </w:r>
            <w:proofErr w:type="spellEnd"/>
            <w:r>
              <w:t xml:space="preserve"> style games. The final session could be in the form of a tournament. </w:t>
            </w:r>
          </w:p>
          <w:p w:rsidR="008D0815" w:rsidRDefault="008D0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D0815" w:rsidRDefault="008D0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8D0815" w:rsidRDefault="008D0815"/>
    <w:p w:rsidR="008D0815" w:rsidRDefault="008D0815"/>
    <w:p w:rsidR="008D0815" w:rsidRDefault="008D0815"/>
    <w:sectPr w:rsidR="008D0815">
      <w:headerReference w:type="default" r:id="rId14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F5E" w:rsidRDefault="00905F5E">
      <w:pPr>
        <w:spacing w:line="240" w:lineRule="auto"/>
      </w:pPr>
      <w:r>
        <w:separator/>
      </w:r>
    </w:p>
  </w:endnote>
  <w:endnote w:type="continuationSeparator" w:id="0">
    <w:p w:rsidR="00905F5E" w:rsidRDefault="00905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F5E" w:rsidRDefault="00905F5E">
      <w:pPr>
        <w:spacing w:line="240" w:lineRule="auto"/>
      </w:pPr>
      <w:r>
        <w:separator/>
      </w:r>
    </w:p>
  </w:footnote>
  <w:footnote w:type="continuationSeparator" w:id="0">
    <w:p w:rsidR="00905F5E" w:rsidRDefault="00905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815" w:rsidRDefault="008D08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9066D"/>
    <w:multiLevelType w:val="multilevel"/>
    <w:tmpl w:val="57DE42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82C1E2E"/>
    <w:multiLevelType w:val="multilevel"/>
    <w:tmpl w:val="E7D0D8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815"/>
    <w:rsid w:val="008D0815"/>
    <w:rsid w:val="00905F5E"/>
    <w:rsid w:val="00F6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7ACFE9-090E-4AC4-B0AB-5B4802FB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portaus.gov.au/p4l?result_697283_result_page=3&amp;queries_learning_bands_query_posted=1&amp;queries_learning_bands_query%5B0%5D=f-2&amp;queries_activity_focus_query_posted=1&amp;queries_game_category_query_posted=1&amp;queries_game_category_query=invasiongames&amp;queries_physical_query_posted=1&amp;queries_psychological_query_posted=1&amp;queries_social_query_posted=1&amp;queries_cognitive_query_posted=1&amp;search_page_697283_submit_button=Search+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portaus.gov.au/p4l?result_697283_result_page=3&amp;queries_learning_bands_query_posted=1&amp;queries_learning_bands_query%5B0%5D=f-2&amp;queries_activity_focus_query_posted=1&amp;queries_game_category_query_posted=1&amp;queries_game_category_query=invasiongames&amp;queries_physical_query_posted=1&amp;queries_psychological_query_posted=1&amp;queries_social_query_posted=1&amp;queries_cognitive_query_posted=1&amp;search_page_697283_submit_button=Search+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-cz9gIa5hj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04ylxv938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2022-09-19T17:23:00Z</dcterms:created>
  <dcterms:modified xsi:type="dcterms:W3CDTF">2022-09-19T17:23:00Z</dcterms:modified>
</cp:coreProperties>
</file>