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3AF" w:rsidRDefault="008443AF"/>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8443AF">
        <w:trPr>
          <w:trHeight w:val="420"/>
        </w:trPr>
        <w:tc>
          <w:tcPr>
            <w:tcW w:w="9024" w:type="dxa"/>
            <w:gridSpan w:val="3"/>
            <w:shd w:val="clear" w:color="auto" w:fill="4A86E8"/>
            <w:tcMar>
              <w:top w:w="100" w:type="dxa"/>
              <w:left w:w="100" w:type="dxa"/>
              <w:bottom w:w="100" w:type="dxa"/>
              <w:right w:w="100" w:type="dxa"/>
            </w:tcMar>
          </w:tcPr>
          <w:p w:rsidR="008443AF" w:rsidRDefault="0062169E">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History</w:t>
            </w:r>
          </w:p>
        </w:tc>
      </w:tr>
      <w:tr w:rsidR="008443AF">
        <w:tc>
          <w:tcPr>
            <w:tcW w:w="3008" w:type="dxa"/>
            <w:shd w:val="clear" w:color="auto" w:fill="C9DAF8"/>
            <w:tcMar>
              <w:top w:w="100" w:type="dxa"/>
              <w:left w:w="100" w:type="dxa"/>
              <w:bottom w:w="100" w:type="dxa"/>
              <w:right w:w="100" w:type="dxa"/>
            </w:tcMar>
          </w:tcPr>
          <w:p w:rsidR="008443AF" w:rsidRDefault="0062169E">
            <w:pPr>
              <w:widowControl w:val="0"/>
              <w:pBdr>
                <w:top w:val="nil"/>
                <w:left w:val="nil"/>
                <w:bottom w:val="nil"/>
                <w:right w:val="nil"/>
                <w:between w:val="nil"/>
              </w:pBdr>
              <w:spacing w:line="240" w:lineRule="auto"/>
              <w:rPr>
                <w:b/>
              </w:rPr>
            </w:pPr>
            <w:r>
              <w:rPr>
                <w:b/>
              </w:rPr>
              <w:t>TOPIC: Anglo-Saxons and Vikings</w:t>
            </w:r>
          </w:p>
        </w:tc>
        <w:tc>
          <w:tcPr>
            <w:tcW w:w="3008" w:type="dxa"/>
            <w:shd w:val="clear" w:color="auto" w:fill="C9DAF8"/>
            <w:tcMar>
              <w:top w:w="100" w:type="dxa"/>
              <w:left w:w="100" w:type="dxa"/>
              <w:bottom w:w="100" w:type="dxa"/>
              <w:right w:w="100" w:type="dxa"/>
            </w:tcMar>
          </w:tcPr>
          <w:p w:rsidR="008443AF" w:rsidRDefault="0062169E">
            <w:pPr>
              <w:widowControl w:val="0"/>
              <w:pBdr>
                <w:top w:val="nil"/>
                <w:left w:val="nil"/>
                <w:bottom w:val="nil"/>
                <w:right w:val="nil"/>
                <w:between w:val="nil"/>
              </w:pBdr>
              <w:spacing w:line="240" w:lineRule="auto"/>
              <w:rPr>
                <w:b/>
              </w:rPr>
            </w:pPr>
            <w:r>
              <w:rPr>
                <w:b/>
              </w:rPr>
              <w:t>YEAR: 4</w:t>
            </w:r>
          </w:p>
        </w:tc>
        <w:tc>
          <w:tcPr>
            <w:tcW w:w="3008" w:type="dxa"/>
            <w:shd w:val="clear" w:color="auto" w:fill="C9DAF8"/>
            <w:tcMar>
              <w:top w:w="100" w:type="dxa"/>
              <w:left w:w="100" w:type="dxa"/>
              <w:bottom w:w="100" w:type="dxa"/>
              <w:right w:w="100" w:type="dxa"/>
            </w:tcMar>
          </w:tcPr>
          <w:p w:rsidR="008443AF" w:rsidRDefault="0062169E">
            <w:pPr>
              <w:widowControl w:val="0"/>
              <w:pBdr>
                <w:top w:val="nil"/>
                <w:left w:val="nil"/>
                <w:bottom w:val="nil"/>
                <w:right w:val="nil"/>
                <w:between w:val="nil"/>
              </w:pBdr>
              <w:spacing w:line="240" w:lineRule="auto"/>
              <w:rPr>
                <w:b/>
              </w:rPr>
            </w:pPr>
            <w:r>
              <w:rPr>
                <w:b/>
              </w:rPr>
              <w:t>STRAND:  Invaders and Settlers</w:t>
            </w:r>
          </w:p>
        </w:tc>
      </w:tr>
    </w:tbl>
    <w:p w:rsidR="008443AF" w:rsidRDefault="008443AF"/>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2100"/>
        <w:gridCol w:w="4170"/>
      </w:tblGrid>
      <w:tr w:rsidR="008443AF">
        <w:trPr>
          <w:trHeight w:val="420"/>
        </w:trPr>
        <w:tc>
          <w:tcPr>
            <w:tcW w:w="2715" w:type="dxa"/>
            <w:shd w:val="clear" w:color="auto" w:fill="C9DAF8"/>
            <w:tcMar>
              <w:top w:w="100" w:type="dxa"/>
              <w:left w:w="100" w:type="dxa"/>
              <w:bottom w:w="100" w:type="dxa"/>
              <w:right w:w="100" w:type="dxa"/>
            </w:tcMar>
          </w:tcPr>
          <w:p w:rsidR="008443AF" w:rsidRDefault="0062169E">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6270" w:type="dxa"/>
            <w:gridSpan w:val="2"/>
            <w:shd w:val="clear" w:color="auto" w:fill="C9DAF8"/>
            <w:tcMar>
              <w:top w:w="100" w:type="dxa"/>
              <w:left w:w="100" w:type="dxa"/>
              <w:bottom w:w="100" w:type="dxa"/>
              <w:right w:w="100" w:type="dxa"/>
            </w:tcMar>
          </w:tcPr>
          <w:p w:rsidR="008443AF" w:rsidRDefault="0062169E">
            <w:pPr>
              <w:widowControl w:val="0"/>
              <w:spacing w:line="240" w:lineRule="auto"/>
              <w:jc w:val="center"/>
              <w:rPr>
                <w:b/>
                <w:sz w:val="16"/>
                <w:szCs w:val="16"/>
              </w:rPr>
            </w:pPr>
            <w:r>
              <w:rPr>
                <w:b/>
                <w:sz w:val="16"/>
                <w:szCs w:val="16"/>
              </w:rPr>
              <w:t>What will I know by the end of the unit?</w:t>
            </w:r>
          </w:p>
        </w:tc>
      </w:tr>
      <w:tr w:rsidR="008443AF">
        <w:trPr>
          <w:trHeight w:val="420"/>
        </w:trPr>
        <w:tc>
          <w:tcPr>
            <w:tcW w:w="2715" w:type="dxa"/>
            <w:vMerge w:val="restart"/>
            <w:shd w:val="clear" w:color="auto" w:fill="auto"/>
            <w:tcMar>
              <w:top w:w="100" w:type="dxa"/>
              <w:left w:w="100" w:type="dxa"/>
              <w:bottom w:w="100" w:type="dxa"/>
              <w:right w:w="100" w:type="dxa"/>
            </w:tcMar>
          </w:tcPr>
          <w:p w:rsidR="008443AF" w:rsidRDefault="0062169E">
            <w:pPr>
              <w:numPr>
                <w:ilvl w:val="0"/>
                <w:numId w:val="5"/>
              </w:numPr>
              <w:spacing w:after="160" w:line="259" w:lineRule="auto"/>
            </w:pPr>
            <w:r>
              <w:rPr>
                <w:rFonts w:ascii="Calibri" w:eastAsia="Calibri" w:hAnsi="Calibri" w:cs="Calibri"/>
              </w:rPr>
              <w:t xml:space="preserve">The Romans ruled Britain from 43 to 410 A.D. </w:t>
            </w:r>
          </w:p>
          <w:p w:rsidR="008443AF" w:rsidRDefault="008443AF">
            <w:pPr>
              <w:spacing w:before="220" w:after="220"/>
              <w:rPr>
                <w:sz w:val="16"/>
                <w:szCs w:val="16"/>
              </w:rPr>
            </w:pPr>
          </w:p>
          <w:p w:rsidR="008443AF" w:rsidRDefault="008443AF">
            <w:pPr>
              <w:spacing w:before="220" w:after="220"/>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p w:rsidR="008443AF" w:rsidRDefault="008443AF">
            <w:pPr>
              <w:widowControl w:val="0"/>
              <w:pBdr>
                <w:top w:val="nil"/>
                <w:left w:val="nil"/>
                <w:bottom w:val="nil"/>
                <w:right w:val="nil"/>
                <w:between w:val="nil"/>
              </w:pBdr>
              <w:spacing w:line="240" w:lineRule="auto"/>
              <w:rPr>
                <w:sz w:val="16"/>
                <w:szCs w:val="16"/>
              </w:rPr>
            </w:pPr>
          </w:p>
        </w:tc>
        <w:tc>
          <w:tcPr>
            <w:tcW w:w="2100" w:type="dxa"/>
            <w:tcBorders>
              <w:bottom w:val="single" w:sz="4" w:space="0" w:color="000000"/>
            </w:tcBorders>
          </w:tcPr>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 xml:space="preserve">I know that after the Romans left Britain, many groups of </w:t>
            </w:r>
            <w:r>
              <w:rPr>
                <w:rFonts w:ascii="Calibri" w:eastAsia="Calibri" w:hAnsi="Calibri" w:cs="Calibri"/>
                <w:b/>
                <w:sz w:val="21"/>
                <w:szCs w:val="21"/>
              </w:rPr>
              <w:t>invaders</w:t>
            </w:r>
            <w:r>
              <w:rPr>
                <w:rFonts w:ascii="Calibri" w:eastAsia="Calibri" w:hAnsi="Calibri" w:cs="Calibri"/>
                <w:sz w:val="21"/>
                <w:szCs w:val="21"/>
              </w:rPr>
              <w:t xml:space="preserve"> came across the North Sea in their ships from mainland Europe to attack the islands of Britain. </w:t>
            </w:r>
          </w:p>
        </w:tc>
        <w:tc>
          <w:tcPr>
            <w:tcW w:w="4170" w:type="dxa"/>
            <w:tcBorders>
              <w:bottom w:val="single" w:sz="4" w:space="0" w:color="000000"/>
            </w:tcBorders>
          </w:tcPr>
          <w:p w:rsidR="008443AF" w:rsidRDefault="0062169E">
            <w:pPr>
              <w:numPr>
                <w:ilvl w:val="0"/>
                <w:numId w:val="2"/>
              </w:numPr>
              <w:spacing w:line="259" w:lineRule="auto"/>
              <w:rPr>
                <w:sz w:val="21"/>
                <w:szCs w:val="21"/>
              </w:rPr>
            </w:pPr>
            <w:r>
              <w:rPr>
                <w:rFonts w:ascii="Calibri" w:eastAsia="Calibri" w:hAnsi="Calibri" w:cs="Calibri"/>
                <w:sz w:val="21"/>
                <w:szCs w:val="21"/>
              </w:rPr>
              <w:t>The Romans left Britain in the early 5</w:t>
            </w:r>
            <w:r>
              <w:rPr>
                <w:rFonts w:ascii="Calibri" w:eastAsia="Calibri" w:hAnsi="Calibri" w:cs="Calibri"/>
                <w:sz w:val="21"/>
                <w:szCs w:val="21"/>
                <w:vertAlign w:val="superscript"/>
              </w:rPr>
              <w:t>th</w:t>
            </w:r>
            <w:r>
              <w:rPr>
                <w:rFonts w:ascii="Calibri" w:eastAsia="Calibri" w:hAnsi="Calibri" w:cs="Calibri"/>
                <w:sz w:val="21"/>
                <w:szCs w:val="21"/>
              </w:rPr>
              <w:t xml:space="preserve"> Century A.D. because Rome was being attacked by bar</w:t>
            </w:r>
            <w:r>
              <w:rPr>
                <w:rFonts w:ascii="Calibri" w:eastAsia="Calibri" w:hAnsi="Calibri" w:cs="Calibri"/>
                <w:sz w:val="21"/>
                <w:szCs w:val="21"/>
              </w:rPr>
              <w:t>barian tribes. This left Britain vulnerable to attack from Europe because there was no Roman army to defend our shores.</w:t>
            </w:r>
          </w:p>
          <w:p w:rsidR="008443AF" w:rsidRDefault="0062169E">
            <w:pPr>
              <w:numPr>
                <w:ilvl w:val="0"/>
                <w:numId w:val="2"/>
              </w:numPr>
              <w:spacing w:line="259" w:lineRule="auto"/>
              <w:rPr>
                <w:sz w:val="21"/>
                <w:szCs w:val="21"/>
              </w:rPr>
            </w:pPr>
            <w:r>
              <w:rPr>
                <w:rFonts w:ascii="Calibri" w:eastAsia="Calibri" w:hAnsi="Calibri" w:cs="Calibri"/>
                <w:sz w:val="21"/>
                <w:szCs w:val="21"/>
              </w:rPr>
              <w:t>The first groups to arrive from about 500 A.D. onwards were the Angles, the Saxons and the Jutes. (One of these groups - the Angles - ga</w:t>
            </w:r>
            <w:r>
              <w:rPr>
                <w:rFonts w:ascii="Calibri" w:eastAsia="Calibri" w:hAnsi="Calibri" w:cs="Calibri"/>
                <w:sz w:val="21"/>
                <w:szCs w:val="21"/>
              </w:rPr>
              <w:t xml:space="preserve">ve their name to our country, </w:t>
            </w:r>
            <w:r>
              <w:rPr>
                <w:rFonts w:ascii="Calibri" w:eastAsia="Calibri" w:hAnsi="Calibri" w:cs="Calibri"/>
                <w:i/>
                <w:sz w:val="21"/>
                <w:szCs w:val="21"/>
              </w:rPr>
              <w:t>Engl</w:t>
            </w:r>
            <w:r>
              <w:rPr>
                <w:rFonts w:ascii="Calibri" w:eastAsia="Calibri" w:hAnsi="Calibri" w:cs="Calibri"/>
                <w:sz w:val="21"/>
                <w:szCs w:val="21"/>
              </w:rPr>
              <w:t>and.)</w:t>
            </w:r>
          </w:p>
          <w:p w:rsidR="008443AF" w:rsidRDefault="0062169E">
            <w:pPr>
              <w:numPr>
                <w:ilvl w:val="0"/>
                <w:numId w:val="2"/>
              </w:numPr>
              <w:spacing w:after="160" w:line="259" w:lineRule="auto"/>
              <w:rPr>
                <w:sz w:val="21"/>
                <w:szCs w:val="21"/>
              </w:rPr>
            </w:pPr>
            <w:r>
              <w:rPr>
                <w:rFonts w:ascii="Calibri" w:eastAsia="Calibri" w:hAnsi="Calibri" w:cs="Calibri"/>
                <w:sz w:val="21"/>
                <w:szCs w:val="21"/>
              </w:rPr>
              <w:t xml:space="preserve">We call these groups the </w:t>
            </w:r>
            <w:r>
              <w:rPr>
                <w:rFonts w:ascii="Calibri" w:eastAsia="Calibri" w:hAnsi="Calibri" w:cs="Calibri"/>
                <w:b/>
                <w:sz w:val="21"/>
                <w:szCs w:val="21"/>
              </w:rPr>
              <w:t>Anglo-Saxons</w:t>
            </w:r>
            <w:r>
              <w:rPr>
                <w:rFonts w:ascii="Calibri" w:eastAsia="Calibri" w:hAnsi="Calibri" w:cs="Calibri"/>
                <w:sz w:val="21"/>
                <w:szCs w:val="21"/>
              </w:rPr>
              <w:t>.</w:t>
            </w:r>
          </w:p>
        </w:tc>
      </w:tr>
      <w:tr w:rsidR="008443AF">
        <w:trPr>
          <w:trHeight w:val="420"/>
        </w:trPr>
        <w:tc>
          <w:tcPr>
            <w:tcW w:w="2715" w:type="dxa"/>
            <w:vMerge/>
            <w:shd w:val="clear" w:color="auto" w:fill="auto"/>
            <w:tcMar>
              <w:top w:w="100" w:type="dxa"/>
              <w:left w:w="100" w:type="dxa"/>
              <w:bottom w:w="100" w:type="dxa"/>
              <w:right w:w="100" w:type="dxa"/>
            </w:tcMar>
          </w:tcPr>
          <w:p w:rsidR="008443AF" w:rsidRDefault="008443AF">
            <w:pPr>
              <w:widowControl w:val="0"/>
              <w:pBdr>
                <w:top w:val="nil"/>
                <w:left w:val="nil"/>
                <w:bottom w:val="nil"/>
                <w:right w:val="nil"/>
                <w:between w:val="nil"/>
              </w:pBdr>
              <w:spacing w:line="240" w:lineRule="auto"/>
            </w:pPr>
          </w:p>
        </w:tc>
        <w:tc>
          <w:tcPr>
            <w:tcW w:w="2100" w:type="dxa"/>
          </w:tcPr>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 xml:space="preserve">I know that the first </w:t>
            </w:r>
            <w:r>
              <w:rPr>
                <w:rFonts w:ascii="Calibri" w:eastAsia="Calibri" w:hAnsi="Calibri" w:cs="Calibri"/>
                <w:b/>
                <w:sz w:val="21"/>
                <w:szCs w:val="21"/>
              </w:rPr>
              <w:t>invaders</w:t>
            </w:r>
            <w:r>
              <w:rPr>
                <w:rFonts w:ascii="Calibri" w:eastAsia="Calibri" w:hAnsi="Calibri" w:cs="Calibri"/>
                <w:sz w:val="21"/>
                <w:szCs w:val="21"/>
              </w:rPr>
              <w:t xml:space="preserve"> were the </w:t>
            </w:r>
            <w:r>
              <w:rPr>
                <w:rFonts w:ascii="Calibri" w:eastAsia="Calibri" w:hAnsi="Calibri" w:cs="Calibri"/>
                <w:b/>
                <w:sz w:val="21"/>
                <w:szCs w:val="21"/>
              </w:rPr>
              <w:t xml:space="preserve">Anglo-Saxons </w:t>
            </w:r>
            <w:r>
              <w:rPr>
                <w:rFonts w:ascii="Calibri" w:eastAsia="Calibri" w:hAnsi="Calibri" w:cs="Calibri"/>
                <w:sz w:val="21"/>
                <w:szCs w:val="21"/>
              </w:rPr>
              <w:t>who came from Germany, Belgium and Holland. They drove the people of Britain (the Celts) off their land and then settled down there to farm.</w:t>
            </w:r>
          </w:p>
          <w:p w:rsidR="008443AF" w:rsidRDefault="008443AF">
            <w:pPr>
              <w:spacing w:line="240" w:lineRule="auto"/>
              <w:rPr>
                <w:rFonts w:ascii="Calibri" w:eastAsia="Calibri" w:hAnsi="Calibri" w:cs="Calibri"/>
                <w:sz w:val="21"/>
                <w:szCs w:val="21"/>
              </w:rPr>
            </w:pPr>
          </w:p>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 xml:space="preserve">The Anglo-Saxons built villages and towns all over the east and middle of England. </w:t>
            </w:r>
          </w:p>
          <w:p w:rsidR="008443AF" w:rsidRDefault="008443AF">
            <w:pPr>
              <w:spacing w:line="240" w:lineRule="auto"/>
              <w:rPr>
                <w:rFonts w:ascii="Calibri" w:eastAsia="Calibri" w:hAnsi="Calibri" w:cs="Calibri"/>
                <w:sz w:val="21"/>
                <w:szCs w:val="21"/>
              </w:rPr>
            </w:pPr>
          </w:p>
        </w:tc>
        <w:tc>
          <w:tcPr>
            <w:tcW w:w="4170" w:type="dxa"/>
          </w:tcPr>
          <w:p w:rsidR="008443AF" w:rsidRDefault="0062169E">
            <w:pPr>
              <w:numPr>
                <w:ilvl w:val="0"/>
                <w:numId w:val="1"/>
              </w:numPr>
              <w:spacing w:line="259" w:lineRule="auto"/>
              <w:rPr>
                <w:sz w:val="21"/>
                <w:szCs w:val="21"/>
              </w:rPr>
            </w:pPr>
            <w:r>
              <w:rPr>
                <w:rFonts w:ascii="Calibri" w:eastAsia="Calibri" w:hAnsi="Calibri" w:cs="Calibri"/>
                <w:sz w:val="21"/>
                <w:szCs w:val="21"/>
              </w:rPr>
              <w:t>The Anglo-Saxons arrived in t</w:t>
            </w:r>
            <w:r>
              <w:rPr>
                <w:rFonts w:ascii="Calibri" w:eastAsia="Calibri" w:hAnsi="Calibri" w:cs="Calibri"/>
                <w:sz w:val="21"/>
                <w:szCs w:val="21"/>
              </w:rPr>
              <w:t>heir ships from Germany, Holland and Belgium and attacked the east coast of</w:t>
            </w:r>
            <w:r>
              <w:rPr>
                <w:rFonts w:ascii="Calibri" w:eastAsia="Calibri" w:hAnsi="Calibri" w:cs="Calibri"/>
                <w:b/>
                <w:sz w:val="21"/>
                <w:szCs w:val="21"/>
              </w:rPr>
              <w:t xml:space="preserve"> </w:t>
            </w:r>
            <w:r>
              <w:rPr>
                <w:rFonts w:ascii="Calibri" w:eastAsia="Calibri" w:hAnsi="Calibri" w:cs="Calibri"/>
                <w:sz w:val="21"/>
                <w:szCs w:val="21"/>
              </w:rPr>
              <w:t xml:space="preserve">Britain. </w:t>
            </w:r>
          </w:p>
          <w:p w:rsidR="008443AF" w:rsidRDefault="0062169E">
            <w:pPr>
              <w:numPr>
                <w:ilvl w:val="0"/>
                <w:numId w:val="1"/>
              </w:numPr>
              <w:spacing w:line="259" w:lineRule="auto"/>
              <w:rPr>
                <w:sz w:val="21"/>
                <w:szCs w:val="21"/>
              </w:rPr>
            </w:pPr>
            <w:r>
              <w:rPr>
                <w:rFonts w:ascii="Calibri" w:eastAsia="Calibri" w:hAnsi="Calibri" w:cs="Calibri"/>
                <w:sz w:val="21"/>
                <w:szCs w:val="21"/>
              </w:rPr>
              <w:t xml:space="preserve">They drove the people of Britain - the </w:t>
            </w:r>
            <w:r>
              <w:rPr>
                <w:rFonts w:ascii="Calibri" w:eastAsia="Calibri" w:hAnsi="Calibri" w:cs="Calibri"/>
                <w:b/>
                <w:sz w:val="21"/>
                <w:szCs w:val="21"/>
              </w:rPr>
              <w:t>Celts</w:t>
            </w:r>
            <w:r>
              <w:rPr>
                <w:rFonts w:ascii="Calibri" w:eastAsia="Calibri" w:hAnsi="Calibri" w:cs="Calibri"/>
                <w:sz w:val="21"/>
                <w:szCs w:val="21"/>
              </w:rPr>
              <w:t xml:space="preserve"> - out of their lands. The Celts fled to the far west of Britain to escape the Anglo-Saxons. Cornwall was one of the places in western Britain that the Celts fled to.</w:t>
            </w:r>
          </w:p>
          <w:p w:rsidR="008443AF" w:rsidRDefault="0062169E">
            <w:pPr>
              <w:numPr>
                <w:ilvl w:val="0"/>
                <w:numId w:val="1"/>
              </w:numPr>
              <w:spacing w:line="259" w:lineRule="auto"/>
              <w:rPr>
                <w:sz w:val="21"/>
                <w:szCs w:val="21"/>
              </w:rPr>
            </w:pPr>
            <w:r>
              <w:rPr>
                <w:rFonts w:ascii="Calibri" w:eastAsia="Calibri" w:hAnsi="Calibri" w:cs="Calibri"/>
                <w:sz w:val="21"/>
                <w:szCs w:val="21"/>
              </w:rPr>
              <w:t>The Anglo-Saxons settled down to farm on the lands they had invaded. They spent most of their time working on the land, growing food and looking after animals.</w:t>
            </w:r>
          </w:p>
          <w:p w:rsidR="008443AF" w:rsidRDefault="0062169E">
            <w:pPr>
              <w:numPr>
                <w:ilvl w:val="0"/>
                <w:numId w:val="1"/>
              </w:numPr>
              <w:spacing w:line="259" w:lineRule="auto"/>
              <w:rPr>
                <w:sz w:val="21"/>
                <w:szCs w:val="21"/>
              </w:rPr>
            </w:pPr>
            <w:r>
              <w:rPr>
                <w:rFonts w:ascii="Calibri" w:eastAsia="Calibri" w:hAnsi="Calibri" w:cs="Calibri"/>
                <w:sz w:val="21"/>
                <w:szCs w:val="21"/>
              </w:rPr>
              <w:t>They mainly lived in villages and small towns.</w:t>
            </w:r>
          </w:p>
          <w:p w:rsidR="008443AF" w:rsidRDefault="0062169E">
            <w:pPr>
              <w:numPr>
                <w:ilvl w:val="0"/>
                <w:numId w:val="1"/>
              </w:numPr>
              <w:spacing w:after="160" w:line="259" w:lineRule="auto"/>
              <w:rPr>
                <w:sz w:val="21"/>
                <w:szCs w:val="21"/>
              </w:rPr>
            </w:pPr>
            <w:r>
              <w:rPr>
                <w:rFonts w:ascii="Calibri" w:eastAsia="Calibri" w:hAnsi="Calibri" w:cs="Calibri"/>
                <w:sz w:val="21"/>
                <w:szCs w:val="21"/>
              </w:rPr>
              <w:t xml:space="preserve">The earl was the most important man in the local </w:t>
            </w:r>
            <w:r>
              <w:rPr>
                <w:rFonts w:ascii="Calibri" w:eastAsia="Calibri" w:hAnsi="Calibri" w:cs="Calibri"/>
                <w:sz w:val="21"/>
                <w:szCs w:val="21"/>
              </w:rPr>
              <w:t xml:space="preserve">area. Below him were the </w:t>
            </w:r>
            <w:r>
              <w:rPr>
                <w:rFonts w:ascii="Calibri" w:eastAsia="Calibri" w:hAnsi="Calibri" w:cs="Calibri"/>
                <w:b/>
                <w:sz w:val="21"/>
                <w:szCs w:val="21"/>
              </w:rPr>
              <w:t>thanes</w:t>
            </w:r>
            <w:r>
              <w:rPr>
                <w:rFonts w:ascii="Calibri" w:eastAsia="Calibri" w:hAnsi="Calibri" w:cs="Calibri"/>
                <w:sz w:val="21"/>
                <w:szCs w:val="21"/>
              </w:rPr>
              <w:t xml:space="preserve"> (lords), the </w:t>
            </w:r>
            <w:r>
              <w:rPr>
                <w:rFonts w:ascii="Calibri" w:eastAsia="Calibri" w:hAnsi="Calibri" w:cs="Calibri"/>
                <w:b/>
                <w:sz w:val="21"/>
                <w:szCs w:val="21"/>
              </w:rPr>
              <w:t>peasants</w:t>
            </w:r>
            <w:r>
              <w:rPr>
                <w:rFonts w:ascii="Calibri" w:eastAsia="Calibri" w:hAnsi="Calibri" w:cs="Calibri"/>
                <w:sz w:val="21"/>
                <w:szCs w:val="21"/>
              </w:rPr>
              <w:t xml:space="preserve"> (poor free farmers) and the </w:t>
            </w:r>
            <w:r>
              <w:rPr>
                <w:rFonts w:ascii="Calibri" w:eastAsia="Calibri" w:hAnsi="Calibri" w:cs="Calibri"/>
                <w:b/>
                <w:sz w:val="21"/>
                <w:szCs w:val="21"/>
              </w:rPr>
              <w:t>slaves</w:t>
            </w:r>
            <w:r>
              <w:rPr>
                <w:rFonts w:ascii="Calibri" w:eastAsia="Calibri" w:hAnsi="Calibri" w:cs="Calibri"/>
                <w:sz w:val="21"/>
                <w:szCs w:val="21"/>
              </w:rPr>
              <w:t>.</w:t>
            </w:r>
          </w:p>
        </w:tc>
      </w:tr>
      <w:tr w:rsidR="008443AF">
        <w:trPr>
          <w:trHeight w:val="420"/>
        </w:trPr>
        <w:tc>
          <w:tcPr>
            <w:tcW w:w="2715" w:type="dxa"/>
            <w:vMerge/>
            <w:shd w:val="clear" w:color="auto" w:fill="auto"/>
            <w:tcMar>
              <w:top w:w="100" w:type="dxa"/>
              <w:left w:w="100" w:type="dxa"/>
              <w:bottom w:w="100" w:type="dxa"/>
              <w:right w:w="100" w:type="dxa"/>
            </w:tcMar>
          </w:tcPr>
          <w:p w:rsidR="008443AF" w:rsidRDefault="008443AF">
            <w:pPr>
              <w:widowControl w:val="0"/>
              <w:pBdr>
                <w:top w:val="nil"/>
                <w:left w:val="nil"/>
                <w:bottom w:val="nil"/>
                <w:right w:val="nil"/>
                <w:between w:val="nil"/>
              </w:pBdr>
              <w:spacing w:line="240" w:lineRule="auto"/>
            </w:pPr>
          </w:p>
        </w:tc>
        <w:tc>
          <w:tcPr>
            <w:tcW w:w="2100" w:type="dxa"/>
          </w:tcPr>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 xml:space="preserve">The Anglo-Saxons were originally pagans but later on </w:t>
            </w:r>
            <w:r>
              <w:rPr>
                <w:rFonts w:ascii="Calibri" w:eastAsia="Calibri" w:hAnsi="Calibri" w:cs="Calibri"/>
                <w:sz w:val="21"/>
                <w:szCs w:val="21"/>
              </w:rPr>
              <w:lastRenderedPageBreak/>
              <w:t xml:space="preserve">converted to Christianity. </w:t>
            </w:r>
          </w:p>
          <w:p w:rsidR="008443AF" w:rsidRDefault="008443AF">
            <w:pPr>
              <w:spacing w:line="240" w:lineRule="auto"/>
              <w:rPr>
                <w:rFonts w:ascii="Calibri" w:eastAsia="Calibri" w:hAnsi="Calibri" w:cs="Calibri"/>
                <w:sz w:val="21"/>
                <w:szCs w:val="21"/>
              </w:rPr>
            </w:pPr>
          </w:p>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The Anglo-Saxons built churches, abbeys and monasteries in their towns and villages to show that they were true and devoted Christians.</w:t>
            </w:r>
          </w:p>
          <w:p w:rsidR="008443AF" w:rsidRDefault="008443AF">
            <w:pPr>
              <w:spacing w:line="240" w:lineRule="auto"/>
              <w:rPr>
                <w:rFonts w:ascii="Calibri" w:eastAsia="Calibri" w:hAnsi="Calibri" w:cs="Calibri"/>
                <w:sz w:val="21"/>
                <w:szCs w:val="21"/>
              </w:rPr>
            </w:pPr>
          </w:p>
        </w:tc>
        <w:tc>
          <w:tcPr>
            <w:tcW w:w="4170" w:type="dxa"/>
          </w:tcPr>
          <w:p w:rsidR="008443AF" w:rsidRDefault="0062169E">
            <w:pPr>
              <w:numPr>
                <w:ilvl w:val="0"/>
                <w:numId w:val="3"/>
              </w:numPr>
              <w:spacing w:line="259" w:lineRule="auto"/>
              <w:rPr>
                <w:sz w:val="21"/>
                <w:szCs w:val="21"/>
              </w:rPr>
            </w:pPr>
            <w:bookmarkStart w:id="0" w:name="_gjdgxs" w:colFirst="0" w:colLast="0"/>
            <w:bookmarkEnd w:id="0"/>
            <w:r>
              <w:rPr>
                <w:rFonts w:ascii="Calibri" w:eastAsia="Calibri" w:hAnsi="Calibri" w:cs="Calibri"/>
                <w:sz w:val="21"/>
                <w:szCs w:val="21"/>
              </w:rPr>
              <w:lastRenderedPageBreak/>
              <w:t xml:space="preserve">At first, the Anglo-Saxons were </w:t>
            </w:r>
            <w:r>
              <w:rPr>
                <w:rFonts w:ascii="Calibri" w:eastAsia="Calibri" w:hAnsi="Calibri" w:cs="Calibri"/>
                <w:b/>
                <w:sz w:val="21"/>
                <w:szCs w:val="21"/>
              </w:rPr>
              <w:t>pagans</w:t>
            </w:r>
            <w:r>
              <w:rPr>
                <w:rFonts w:ascii="Calibri" w:eastAsia="Calibri" w:hAnsi="Calibri" w:cs="Calibri"/>
                <w:sz w:val="21"/>
                <w:szCs w:val="21"/>
              </w:rPr>
              <w:t xml:space="preserve">. This means they believed in many gods. </w:t>
            </w:r>
            <w:proofErr w:type="spellStart"/>
            <w:r>
              <w:rPr>
                <w:rFonts w:ascii="Calibri" w:eastAsia="Calibri" w:hAnsi="Calibri" w:cs="Calibri"/>
                <w:sz w:val="21"/>
                <w:szCs w:val="21"/>
              </w:rPr>
              <w:t>Woden</w:t>
            </w:r>
            <w:proofErr w:type="spellEnd"/>
            <w:r>
              <w:rPr>
                <w:rFonts w:ascii="Calibri" w:eastAsia="Calibri" w:hAnsi="Calibri" w:cs="Calibri"/>
                <w:sz w:val="21"/>
                <w:szCs w:val="21"/>
              </w:rPr>
              <w:t xml:space="preserve"> was the most </w:t>
            </w:r>
            <w:r>
              <w:rPr>
                <w:rFonts w:ascii="Calibri" w:eastAsia="Calibri" w:hAnsi="Calibri" w:cs="Calibri"/>
                <w:sz w:val="21"/>
                <w:szCs w:val="21"/>
              </w:rPr>
              <w:lastRenderedPageBreak/>
              <w:t>important god. (</w:t>
            </w:r>
            <w:r>
              <w:rPr>
                <w:rFonts w:ascii="Calibri" w:eastAsia="Calibri" w:hAnsi="Calibri" w:cs="Calibri"/>
                <w:i/>
                <w:sz w:val="21"/>
                <w:szCs w:val="21"/>
              </w:rPr>
              <w:t>Wedne</w:t>
            </w:r>
            <w:r>
              <w:rPr>
                <w:rFonts w:ascii="Calibri" w:eastAsia="Calibri" w:hAnsi="Calibri" w:cs="Calibri"/>
                <w:i/>
                <w:sz w:val="21"/>
                <w:szCs w:val="21"/>
              </w:rPr>
              <w:t xml:space="preserve">sday </w:t>
            </w:r>
            <w:r>
              <w:rPr>
                <w:rFonts w:ascii="Calibri" w:eastAsia="Calibri" w:hAnsi="Calibri" w:cs="Calibri"/>
                <w:sz w:val="21"/>
                <w:szCs w:val="21"/>
              </w:rPr>
              <w:t>was named after him. Tuesday, Thursday and Friday are also named after Anglo-Saxon gods.)</w:t>
            </w:r>
          </w:p>
          <w:p w:rsidR="008443AF" w:rsidRDefault="0062169E">
            <w:pPr>
              <w:numPr>
                <w:ilvl w:val="0"/>
                <w:numId w:val="3"/>
              </w:numPr>
              <w:spacing w:line="259" w:lineRule="auto"/>
              <w:rPr>
                <w:sz w:val="21"/>
                <w:szCs w:val="21"/>
              </w:rPr>
            </w:pPr>
            <w:r>
              <w:rPr>
                <w:rFonts w:ascii="Calibri" w:eastAsia="Calibri" w:hAnsi="Calibri" w:cs="Calibri"/>
                <w:sz w:val="21"/>
                <w:szCs w:val="21"/>
              </w:rPr>
              <w:t xml:space="preserve">Then in 597 A.D. the Pope sent a </w:t>
            </w:r>
            <w:r>
              <w:rPr>
                <w:rFonts w:ascii="Calibri" w:eastAsia="Calibri" w:hAnsi="Calibri" w:cs="Calibri"/>
                <w:b/>
                <w:sz w:val="21"/>
                <w:szCs w:val="21"/>
              </w:rPr>
              <w:t>monk</w:t>
            </w:r>
            <w:r>
              <w:rPr>
                <w:rFonts w:ascii="Calibri" w:eastAsia="Calibri" w:hAnsi="Calibri" w:cs="Calibri"/>
                <w:sz w:val="21"/>
                <w:szCs w:val="21"/>
              </w:rPr>
              <w:t xml:space="preserve"> called Augustine to Britain to convert the Anglo-Saxons to </w:t>
            </w:r>
            <w:r>
              <w:rPr>
                <w:rFonts w:ascii="Calibri" w:eastAsia="Calibri" w:hAnsi="Calibri" w:cs="Calibri"/>
                <w:b/>
                <w:sz w:val="21"/>
                <w:szCs w:val="21"/>
              </w:rPr>
              <w:t>Christianity</w:t>
            </w:r>
            <w:r>
              <w:rPr>
                <w:rFonts w:ascii="Calibri" w:eastAsia="Calibri" w:hAnsi="Calibri" w:cs="Calibri"/>
                <w:sz w:val="21"/>
                <w:szCs w:val="21"/>
              </w:rPr>
              <w:t xml:space="preserve">. </w:t>
            </w:r>
          </w:p>
          <w:p w:rsidR="008443AF" w:rsidRDefault="0062169E">
            <w:pPr>
              <w:numPr>
                <w:ilvl w:val="0"/>
                <w:numId w:val="3"/>
              </w:numPr>
              <w:spacing w:line="259" w:lineRule="auto"/>
              <w:rPr>
                <w:sz w:val="21"/>
                <w:szCs w:val="21"/>
              </w:rPr>
            </w:pPr>
            <w:r>
              <w:rPr>
                <w:rFonts w:ascii="Calibri" w:eastAsia="Calibri" w:hAnsi="Calibri" w:cs="Calibri"/>
                <w:sz w:val="21"/>
                <w:szCs w:val="21"/>
              </w:rPr>
              <w:t>It took nearly one hundred years for all of the A</w:t>
            </w:r>
            <w:r>
              <w:rPr>
                <w:rFonts w:ascii="Calibri" w:eastAsia="Calibri" w:hAnsi="Calibri" w:cs="Calibri"/>
                <w:sz w:val="21"/>
                <w:szCs w:val="21"/>
              </w:rPr>
              <w:t xml:space="preserve">nglo-Saxons to be converted. </w:t>
            </w:r>
          </w:p>
          <w:p w:rsidR="008443AF" w:rsidRDefault="0062169E">
            <w:pPr>
              <w:numPr>
                <w:ilvl w:val="0"/>
                <w:numId w:val="3"/>
              </w:numPr>
              <w:spacing w:after="160" w:line="259" w:lineRule="auto"/>
              <w:rPr>
                <w:sz w:val="21"/>
                <w:szCs w:val="21"/>
              </w:rPr>
            </w:pPr>
            <w:r>
              <w:rPr>
                <w:rFonts w:ascii="Calibri" w:eastAsia="Calibri" w:hAnsi="Calibri" w:cs="Calibri"/>
                <w:b/>
                <w:sz w:val="21"/>
                <w:szCs w:val="21"/>
              </w:rPr>
              <w:t>Monasteries</w:t>
            </w:r>
            <w:r>
              <w:rPr>
                <w:rFonts w:ascii="Calibri" w:eastAsia="Calibri" w:hAnsi="Calibri" w:cs="Calibri"/>
                <w:sz w:val="21"/>
                <w:szCs w:val="21"/>
              </w:rPr>
              <w:t xml:space="preserve"> were centres of learning. Monks and nuns spent their time in prayer. They also studied and worked in fields and workshops. Monks copied out books by hand and decorated the pages in beautiful colours.</w:t>
            </w:r>
          </w:p>
        </w:tc>
      </w:tr>
      <w:tr w:rsidR="008443AF">
        <w:trPr>
          <w:trHeight w:val="420"/>
        </w:trPr>
        <w:tc>
          <w:tcPr>
            <w:tcW w:w="2715" w:type="dxa"/>
            <w:vMerge/>
            <w:shd w:val="clear" w:color="auto" w:fill="auto"/>
            <w:tcMar>
              <w:top w:w="100" w:type="dxa"/>
              <w:left w:w="100" w:type="dxa"/>
              <w:bottom w:w="100" w:type="dxa"/>
              <w:right w:w="100" w:type="dxa"/>
            </w:tcMar>
          </w:tcPr>
          <w:p w:rsidR="008443AF" w:rsidRDefault="008443AF">
            <w:pPr>
              <w:widowControl w:val="0"/>
              <w:pBdr>
                <w:top w:val="nil"/>
                <w:left w:val="nil"/>
                <w:bottom w:val="nil"/>
                <w:right w:val="nil"/>
                <w:between w:val="nil"/>
              </w:pBdr>
              <w:spacing w:line="240" w:lineRule="auto"/>
            </w:pPr>
          </w:p>
        </w:tc>
        <w:tc>
          <w:tcPr>
            <w:tcW w:w="2100" w:type="dxa"/>
            <w:vMerge w:val="restart"/>
          </w:tcPr>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 xml:space="preserve">The next invaders to arrive in Britain were the </w:t>
            </w:r>
            <w:r>
              <w:rPr>
                <w:rFonts w:ascii="Calibri" w:eastAsia="Calibri" w:hAnsi="Calibri" w:cs="Calibri"/>
                <w:b/>
                <w:sz w:val="21"/>
                <w:szCs w:val="21"/>
              </w:rPr>
              <w:t>Vikings</w:t>
            </w:r>
            <w:r>
              <w:rPr>
                <w:rFonts w:ascii="Calibri" w:eastAsia="Calibri" w:hAnsi="Calibri" w:cs="Calibri"/>
                <w:sz w:val="21"/>
                <w:szCs w:val="21"/>
              </w:rPr>
              <w:t xml:space="preserve"> who came to Britain from </w:t>
            </w:r>
            <w:r>
              <w:rPr>
                <w:rFonts w:ascii="Calibri" w:eastAsia="Calibri" w:hAnsi="Calibri" w:cs="Calibri"/>
                <w:b/>
                <w:sz w:val="21"/>
                <w:szCs w:val="21"/>
              </w:rPr>
              <w:t xml:space="preserve">Scandinavia </w:t>
            </w:r>
            <w:r>
              <w:rPr>
                <w:rFonts w:ascii="Calibri" w:eastAsia="Calibri" w:hAnsi="Calibri" w:cs="Calibri"/>
                <w:sz w:val="21"/>
                <w:szCs w:val="21"/>
              </w:rPr>
              <w:t xml:space="preserve">(Norway, Denmark and Sweden). </w:t>
            </w:r>
          </w:p>
          <w:p w:rsidR="008443AF" w:rsidRDefault="008443AF">
            <w:pPr>
              <w:spacing w:line="240" w:lineRule="auto"/>
              <w:rPr>
                <w:rFonts w:ascii="Calibri" w:eastAsia="Calibri" w:hAnsi="Calibri" w:cs="Calibri"/>
                <w:sz w:val="21"/>
                <w:szCs w:val="21"/>
              </w:rPr>
            </w:pPr>
          </w:p>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 xml:space="preserve">These fierce warriors arrived in long-ships and raided Anglo-Saxon settlements, burning </w:t>
            </w:r>
          </w:p>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 xml:space="preserve">churches and stealing treasure. </w:t>
            </w:r>
          </w:p>
          <w:p w:rsidR="008443AF" w:rsidRDefault="008443AF">
            <w:pPr>
              <w:spacing w:line="240" w:lineRule="auto"/>
              <w:rPr>
                <w:rFonts w:ascii="Calibri" w:eastAsia="Calibri" w:hAnsi="Calibri" w:cs="Calibri"/>
                <w:sz w:val="21"/>
                <w:szCs w:val="21"/>
              </w:rPr>
            </w:pPr>
          </w:p>
          <w:p w:rsidR="008443AF" w:rsidRDefault="0062169E">
            <w:pPr>
              <w:spacing w:line="240" w:lineRule="auto"/>
              <w:rPr>
                <w:rFonts w:ascii="Calibri" w:eastAsia="Calibri" w:hAnsi="Calibri" w:cs="Calibri"/>
                <w:sz w:val="21"/>
                <w:szCs w:val="21"/>
              </w:rPr>
            </w:pPr>
            <w:r>
              <w:rPr>
                <w:rFonts w:ascii="Calibri" w:eastAsia="Calibri" w:hAnsi="Calibri" w:cs="Calibri"/>
                <w:sz w:val="21"/>
                <w:szCs w:val="21"/>
              </w:rPr>
              <w:t>The Viki</w:t>
            </w:r>
            <w:r>
              <w:rPr>
                <w:rFonts w:ascii="Calibri" w:eastAsia="Calibri" w:hAnsi="Calibri" w:cs="Calibri"/>
                <w:sz w:val="21"/>
                <w:szCs w:val="21"/>
              </w:rPr>
              <w:t>ngs were traders and explorers as well as raiders. They travelled great distances in their long-ships.</w:t>
            </w:r>
          </w:p>
        </w:tc>
        <w:tc>
          <w:tcPr>
            <w:tcW w:w="4170" w:type="dxa"/>
            <w:vMerge w:val="restart"/>
          </w:tcPr>
          <w:p w:rsidR="008443AF" w:rsidRDefault="0062169E">
            <w:pPr>
              <w:numPr>
                <w:ilvl w:val="0"/>
                <w:numId w:val="6"/>
              </w:numPr>
              <w:spacing w:line="259" w:lineRule="auto"/>
              <w:rPr>
                <w:sz w:val="21"/>
                <w:szCs w:val="21"/>
              </w:rPr>
            </w:pPr>
            <w:r>
              <w:rPr>
                <w:rFonts w:ascii="Calibri" w:eastAsia="Calibri" w:hAnsi="Calibri" w:cs="Calibri"/>
                <w:sz w:val="21"/>
                <w:szCs w:val="21"/>
              </w:rPr>
              <w:t>The Vikings came from northern Europe or Scandinavia. They sailed across the North Sea to Britain in their long-ships.</w:t>
            </w:r>
          </w:p>
          <w:p w:rsidR="008443AF" w:rsidRDefault="0062169E">
            <w:pPr>
              <w:numPr>
                <w:ilvl w:val="0"/>
                <w:numId w:val="6"/>
              </w:numPr>
              <w:spacing w:line="259" w:lineRule="auto"/>
              <w:rPr>
                <w:sz w:val="21"/>
                <w:szCs w:val="21"/>
              </w:rPr>
            </w:pPr>
            <w:r>
              <w:rPr>
                <w:rFonts w:ascii="Calibri" w:eastAsia="Calibri" w:hAnsi="Calibri" w:cs="Calibri"/>
                <w:sz w:val="21"/>
                <w:szCs w:val="21"/>
              </w:rPr>
              <w:t>By the time the Vikings arrived on</w:t>
            </w:r>
            <w:r>
              <w:rPr>
                <w:rFonts w:ascii="Calibri" w:eastAsia="Calibri" w:hAnsi="Calibri" w:cs="Calibri"/>
                <w:sz w:val="21"/>
                <w:szCs w:val="21"/>
              </w:rPr>
              <w:t xml:space="preserve"> the shores of Britain in the late 700’s A.D. the Anglo-Saxons had built many beautiful </w:t>
            </w:r>
            <w:r>
              <w:rPr>
                <w:rFonts w:ascii="Calibri" w:eastAsia="Calibri" w:hAnsi="Calibri" w:cs="Calibri"/>
                <w:b/>
                <w:sz w:val="21"/>
                <w:szCs w:val="21"/>
              </w:rPr>
              <w:t xml:space="preserve">churches </w:t>
            </w:r>
            <w:r>
              <w:rPr>
                <w:rFonts w:ascii="Calibri" w:eastAsia="Calibri" w:hAnsi="Calibri" w:cs="Calibri"/>
                <w:sz w:val="21"/>
                <w:szCs w:val="21"/>
              </w:rPr>
              <w:t>and abbeys</w:t>
            </w:r>
          </w:p>
          <w:p w:rsidR="008443AF" w:rsidRDefault="0062169E">
            <w:pPr>
              <w:numPr>
                <w:ilvl w:val="0"/>
                <w:numId w:val="6"/>
              </w:numPr>
              <w:spacing w:line="259" w:lineRule="auto"/>
              <w:rPr>
                <w:sz w:val="21"/>
                <w:szCs w:val="21"/>
              </w:rPr>
            </w:pPr>
            <w:r>
              <w:rPr>
                <w:rFonts w:ascii="Calibri" w:eastAsia="Calibri" w:hAnsi="Calibri" w:cs="Calibri"/>
                <w:sz w:val="21"/>
                <w:szCs w:val="21"/>
              </w:rPr>
              <w:t xml:space="preserve">The Vikings raided and </w:t>
            </w:r>
            <w:r>
              <w:rPr>
                <w:rFonts w:ascii="Calibri" w:eastAsia="Calibri" w:hAnsi="Calibri" w:cs="Calibri"/>
                <w:b/>
                <w:sz w:val="21"/>
                <w:szCs w:val="21"/>
              </w:rPr>
              <w:t>plundered</w:t>
            </w:r>
            <w:r>
              <w:rPr>
                <w:rFonts w:ascii="Calibri" w:eastAsia="Calibri" w:hAnsi="Calibri" w:cs="Calibri"/>
                <w:sz w:val="21"/>
                <w:szCs w:val="21"/>
              </w:rPr>
              <w:t xml:space="preserve"> these churches and abbeys, killing monks and stealing their treasure. </w:t>
            </w:r>
          </w:p>
          <w:p w:rsidR="008443AF" w:rsidRDefault="0062169E">
            <w:pPr>
              <w:numPr>
                <w:ilvl w:val="0"/>
                <w:numId w:val="6"/>
              </w:numPr>
              <w:spacing w:line="259" w:lineRule="auto"/>
              <w:rPr>
                <w:sz w:val="21"/>
                <w:szCs w:val="21"/>
              </w:rPr>
            </w:pPr>
            <w:r>
              <w:rPr>
                <w:rFonts w:ascii="Calibri" w:eastAsia="Calibri" w:hAnsi="Calibri" w:cs="Calibri"/>
                <w:sz w:val="21"/>
                <w:szCs w:val="21"/>
              </w:rPr>
              <w:t>The first of these terrifying raids took pla</w:t>
            </w:r>
            <w:r>
              <w:rPr>
                <w:rFonts w:ascii="Calibri" w:eastAsia="Calibri" w:hAnsi="Calibri" w:cs="Calibri"/>
                <w:sz w:val="21"/>
                <w:szCs w:val="21"/>
              </w:rPr>
              <w:t>ce at Lindisfarne in 793 A.D. where Viking raiders attacked the abbey of St. Cuthbert.</w:t>
            </w:r>
          </w:p>
          <w:p w:rsidR="008443AF" w:rsidRDefault="0062169E">
            <w:pPr>
              <w:numPr>
                <w:ilvl w:val="0"/>
                <w:numId w:val="6"/>
              </w:numPr>
              <w:spacing w:line="259" w:lineRule="auto"/>
              <w:rPr>
                <w:sz w:val="21"/>
                <w:szCs w:val="21"/>
              </w:rPr>
            </w:pPr>
            <w:r>
              <w:rPr>
                <w:rFonts w:ascii="Calibri" w:eastAsia="Calibri" w:hAnsi="Calibri" w:cs="Calibri"/>
                <w:sz w:val="21"/>
                <w:szCs w:val="21"/>
              </w:rPr>
              <w:t>This event and others like it helped to give the Vikings a brutal reputation but it is important to remember that they were also explorers, traders, farmers and craftsme</w:t>
            </w:r>
            <w:r>
              <w:rPr>
                <w:rFonts w:ascii="Calibri" w:eastAsia="Calibri" w:hAnsi="Calibri" w:cs="Calibri"/>
                <w:sz w:val="21"/>
                <w:szCs w:val="21"/>
              </w:rPr>
              <w:t>n and women.</w:t>
            </w:r>
          </w:p>
          <w:p w:rsidR="008443AF" w:rsidRDefault="0062169E">
            <w:pPr>
              <w:numPr>
                <w:ilvl w:val="0"/>
                <w:numId w:val="6"/>
              </w:numPr>
              <w:spacing w:line="259" w:lineRule="auto"/>
              <w:rPr>
                <w:sz w:val="21"/>
                <w:szCs w:val="21"/>
              </w:rPr>
            </w:pPr>
            <w:r>
              <w:rPr>
                <w:rFonts w:ascii="Calibri" w:eastAsia="Calibri" w:hAnsi="Calibri" w:cs="Calibri"/>
                <w:sz w:val="21"/>
                <w:szCs w:val="21"/>
              </w:rPr>
              <w:t>The Vikings travelled far and wide in their long-ships and traded goods wherever they went. They visited Russia, the lands around the Mediterranean and even crossed the Atlantic Ocean to Newfoundland (part of modern Canada).</w:t>
            </w:r>
          </w:p>
          <w:p w:rsidR="008443AF" w:rsidRDefault="008443AF">
            <w:pPr>
              <w:spacing w:line="259" w:lineRule="auto"/>
              <w:ind w:left="720"/>
              <w:rPr>
                <w:rFonts w:ascii="Calibri" w:eastAsia="Calibri" w:hAnsi="Calibri" w:cs="Calibri"/>
                <w:sz w:val="21"/>
                <w:szCs w:val="21"/>
              </w:rPr>
            </w:pPr>
          </w:p>
          <w:p w:rsidR="008443AF" w:rsidRDefault="002E67E0">
            <w:pPr>
              <w:spacing w:line="259" w:lineRule="auto"/>
              <w:ind w:left="720"/>
              <w:rPr>
                <w:rFonts w:ascii="Calibri" w:eastAsia="Calibri" w:hAnsi="Calibri" w:cs="Calibri"/>
                <w:sz w:val="21"/>
                <w:szCs w:val="21"/>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615950</wp:posOffset>
                      </wp:positionH>
                      <wp:positionV relativeFrom="paragraph">
                        <wp:posOffset>67310</wp:posOffset>
                      </wp:positionV>
                      <wp:extent cx="2771775" cy="795020"/>
                      <wp:effectExtent l="0" t="0" r="28575" b="24130"/>
                      <wp:wrapNone/>
                      <wp:docPr id="2" name="Rectangle 2"/>
                      <wp:cNvGraphicFramePr/>
                      <a:graphic xmlns:a="http://schemas.openxmlformats.org/drawingml/2006/main">
                        <a:graphicData uri="http://schemas.microsoft.com/office/word/2010/wordprocessingShape">
                          <wps:wsp>
                            <wps:cNvSpPr/>
                            <wps:spPr>
                              <a:xfrm>
                                <a:off x="0" y="0"/>
                                <a:ext cx="2771775" cy="795020"/>
                              </a:xfrm>
                              <a:prstGeom prst="rect">
                                <a:avLst/>
                              </a:prstGeom>
                              <a:solidFill>
                                <a:schemeClr val="accent1"/>
                              </a:solidFill>
                              <a:ln w="12700" cap="flat" cmpd="sng">
                                <a:solidFill>
                                  <a:srgbClr val="42719B"/>
                                </a:solidFill>
                                <a:prstDash val="solid"/>
                                <a:miter lim="800000"/>
                                <a:headEnd type="none" w="sm" len="sm"/>
                                <a:tailEnd type="none" w="sm" len="sm"/>
                              </a:ln>
                            </wps:spPr>
                            <wps:txbx>
                              <w:txbxContent>
                                <w:p w:rsidR="008443AF" w:rsidRDefault="0062169E">
                                  <w:pPr>
                                    <w:spacing w:after="160" w:line="258" w:lineRule="auto"/>
                                    <w:jc w:val="center"/>
                                    <w:textDirection w:val="btLr"/>
                                  </w:pPr>
                                  <w:r>
                                    <w:rPr>
                                      <w:rFonts w:ascii="Calibri" w:eastAsia="Calibri" w:hAnsi="Calibri" w:cs="Calibri"/>
                                      <w:color w:val="000000"/>
                                      <w:sz w:val="28"/>
                                    </w:rPr>
                                    <w:t>Fact check:</w:t>
                                  </w:r>
                                </w:p>
                                <w:p w:rsidR="008443AF" w:rsidRDefault="0062169E">
                                  <w:pPr>
                                    <w:spacing w:after="160" w:line="258" w:lineRule="auto"/>
                                    <w:jc w:val="center"/>
                                    <w:textDirection w:val="btLr"/>
                                  </w:pPr>
                                  <w:r>
                                    <w:rPr>
                                      <w:rFonts w:ascii="Calibri" w:eastAsia="Calibri" w:hAnsi="Calibri" w:cs="Calibri"/>
                                      <w:color w:val="000000"/>
                                    </w:rPr>
                                    <w:t xml:space="preserve">There is no </w:t>
                                  </w:r>
                                  <w:proofErr w:type="spellStart"/>
                                  <w:r>
                                    <w:rPr>
                                      <w:rFonts w:ascii="Calibri" w:eastAsia="Calibri" w:hAnsi="Calibri" w:cs="Calibri"/>
                                      <w:color w:val="000000"/>
                                    </w:rPr>
                                    <w:t>evidence</w:t>
                                  </w:r>
                                  <w:r>
                                    <w:rPr>
                                      <w:rFonts w:ascii="Calibri" w:eastAsia="Calibri" w:hAnsi="Calibri" w:cs="Calibri"/>
                                      <w:color w:val="000000"/>
                                    </w:rPr>
                                    <w:t>that</w:t>
                                  </w:r>
                                  <w:proofErr w:type="spellEnd"/>
                                  <w:r>
                                    <w:rPr>
                                      <w:rFonts w:ascii="Calibri" w:eastAsia="Calibri" w:hAnsi="Calibri" w:cs="Calibri"/>
                                      <w:color w:val="000000"/>
                                    </w:rPr>
                                    <w:t xml:space="preserve"> the Vikings ever wore horned helmets!</w:t>
                                  </w:r>
                                </w:p>
                                <w:p w:rsidR="008443AF" w:rsidRDefault="008443AF">
                                  <w:pPr>
                                    <w:spacing w:after="160"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8.5pt;margin-top:5.3pt;width:218.25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" fillcolor="#4f81bd [3204]" strokecolor="#42719b" strokeweight="1pt">
                      <v:stroke startarrowwidth="narrow" startarrowlength="short" endarrowwidth="narrow" endarrowlength="short"/>
                      <v:textbox inset="2.53958mm,1.2694mm,2.53958mm,1.2694mm">
                        <w:txbxContent>
                          <w:p w:rsidR="008443AF" w:rsidRDefault="0062169E">
                            <w:pPr>
                              <w:spacing w:after="160" w:line="258" w:lineRule="auto"/>
                              <w:jc w:val="center"/>
                              <w:textDirection w:val="btLr"/>
                            </w:pPr>
                            <w:r>
                              <w:rPr>
                                <w:rFonts w:ascii="Calibri" w:eastAsia="Calibri" w:hAnsi="Calibri" w:cs="Calibri"/>
                                <w:color w:val="000000"/>
                                <w:sz w:val="28"/>
                              </w:rPr>
                              <w:t>Fact check:</w:t>
                            </w:r>
                          </w:p>
                          <w:p w:rsidR="008443AF" w:rsidRDefault="0062169E">
                            <w:pPr>
                              <w:spacing w:after="160" w:line="258" w:lineRule="auto"/>
                              <w:jc w:val="center"/>
                              <w:textDirection w:val="btLr"/>
                            </w:pPr>
                            <w:r>
                              <w:rPr>
                                <w:rFonts w:ascii="Calibri" w:eastAsia="Calibri" w:hAnsi="Calibri" w:cs="Calibri"/>
                                <w:color w:val="000000"/>
                              </w:rPr>
                              <w:t xml:space="preserve">There is no </w:t>
                            </w:r>
                            <w:proofErr w:type="spellStart"/>
                            <w:r>
                              <w:rPr>
                                <w:rFonts w:ascii="Calibri" w:eastAsia="Calibri" w:hAnsi="Calibri" w:cs="Calibri"/>
                                <w:color w:val="000000"/>
                              </w:rPr>
                              <w:t>evidence</w:t>
                            </w:r>
                            <w:r>
                              <w:rPr>
                                <w:rFonts w:ascii="Calibri" w:eastAsia="Calibri" w:hAnsi="Calibri" w:cs="Calibri"/>
                                <w:color w:val="000000"/>
                              </w:rPr>
                              <w:t>that</w:t>
                            </w:r>
                            <w:proofErr w:type="spellEnd"/>
                            <w:r>
                              <w:rPr>
                                <w:rFonts w:ascii="Calibri" w:eastAsia="Calibri" w:hAnsi="Calibri" w:cs="Calibri"/>
                                <w:color w:val="000000"/>
                              </w:rPr>
                              <w:t xml:space="preserve"> the Vikings ever wore horned helmets!</w:t>
                            </w:r>
                          </w:p>
                          <w:p w:rsidR="008443AF" w:rsidRDefault="008443AF">
                            <w:pPr>
                              <w:spacing w:after="160" w:line="258" w:lineRule="auto"/>
                              <w:jc w:val="center"/>
                              <w:textDirection w:val="btLr"/>
                            </w:pPr>
                          </w:p>
                        </w:txbxContent>
                      </v:textbox>
                    </v:rect>
                  </w:pict>
                </mc:Fallback>
              </mc:AlternateContent>
            </w:r>
            <w:r w:rsidR="0062169E">
              <w:rPr>
                <w:rFonts w:ascii="Calibri" w:eastAsia="Calibri" w:hAnsi="Calibri" w:cs="Calibri"/>
                <w:sz w:val="21"/>
                <w:szCs w:val="21"/>
              </w:rPr>
              <w:t xml:space="preserve"> </w:t>
            </w:r>
          </w:p>
          <w:p w:rsidR="008443AF" w:rsidRDefault="008443AF">
            <w:pPr>
              <w:spacing w:after="160" w:line="259" w:lineRule="auto"/>
              <w:ind w:left="720"/>
              <w:rPr>
                <w:rFonts w:ascii="Calibri" w:eastAsia="Calibri" w:hAnsi="Calibri" w:cs="Calibri"/>
                <w:sz w:val="21"/>
                <w:szCs w:val="21"/>
              </w:rPr>
            </w:pPr>
          </w:p>
        </w:tc>
      </w:tr>
      <w:tr w:rsidR="008443AF">
        <w:trPr>
          <w:trHeight w:val="420"/>
        </w:trPr>
        <w:tc>
          <w:tcPr>
            <w:tcW w:w="2715" w:type="dxa"/>
            <w:vMerge/>
            <w:shd w:val="clear" w:color="auto" w:fill="auto"/>
            <w:tcMar>
              <w:top w:w="100" w:type="dxa"/>
              <w:left w:w="100" w:type="dxa"/>
              <w:bottom w:w="100" w:type="dxa"/>
              <w:right w:w="100" w:type="dxa"/>
            </w:tcMar>
          </w:tcPr>
          <w:p w:rsidR="008443AF" w:rsidRDefault="008443AF">
            <w:pPr>
              <w:widowControl w:val="0"/>
              <w:pBdr>
                <w:top w:val="nil"/>
                <w:left w:val="nil"/>
                <w:bottom w:val="nil"/>
                <w:right w:val="nil"/>
                <w:between w:val="nil"/>
              </w:pBdr>
              <w:spacing w:line="240" w:lineRule="auto"/>
            </w:pPr>
          </w:p>
        </w:tc>
        <w:tc>
          <w:tcPr>
            <w:tcW w:w="2100" w:type="dxa"/>
            <w:vMerge/>
            <w:shd w:val="clear" w:color="auto" w:fill="auto"/>
            <w:tcMar>
              <w:top w:w="100" w:type="dxa"/>
              <w:left w:w="100" w:type="dxa"/>
              <w:bottom w:w="100" w:type="dxa"/>
              <w:right w:w="100" w:type="dxa"/>
            </w:tcMar>
          </w:tcPr>
          <w:p w:rsidR="008443AF" w:rsidRDefault="008443AF">
            <w:pPr>
              <w:widowControl w:val="0"/>
              <w:pBdr>
                <w:top w:val="nil"/>
                <w:left w:val="nil"/>
                <w:bottom w:val="nil"/>
                <w:right w:val="nil"/>
                <w:between w:val="nil"/>
              </w:pBdr>
              <w:spacing w:line="240" w:lineRule="auto"/>
              <w:rPr>
                <w:sz w:val="16"/>
                <w:szCs w:val="16"/>
              </w:rPr>
            </w:pPr>
          </w:p>
        </w:tc>
        <w:tc>
          <w:tcPr>
            <w:tcW w:w="4170" w:type="dxa"/>
            <w:vMerge/>
            <w:shd w:val="clear" w:color="auto" w:fill="auto"/>
            <w:tcMar>
              <w:top w:w="100" w:type="dxa"/>
              <w:left w:w="100" w:type="dxa"/>
              <w:bottom w:w="100" w:type="dxa"/>
              <w:right w:w="100" w:type="dxa"/>
            </w:tcMar>
          </w:tcPr>
          <w:p w:rsidR="008443AF" w:rsidRDefault="008443AF">
            <w:pPr>
              <w:widowControl w:val="0"/>
              <w:pBdr>
                <w:top w:val="nil"/>
                <w:left w:val="nil"/>
                <w:bottom w:val="nil"/>
                <w:right w:val="nil"/>
                <w:between w:val="nil"/>
              </w:pBdr>
              <w:spacing w:line="240" w:lineRule="auto"/>
              <w:rPr>
                <w:sz w:val="16"/>
                <w:szCs w:val="16"/>
              </w:rPr>
            </w:pPr>
          </w:p>
        </w:tc>
        <w:bookmarkStart w:id="1" w:name="_GoBack"/>
        <w:bookmarkEnd w:id="1"/>
      </w:tr>
      <w:tr w:rsidR="008443AF">
        <w:trPr>
          <w:trHeight w:val="420"/>
        </w:trPr>
        <w:tc>
          <w:tcPr>
            <w:tcW w:w="2715" w:type="dxa"/>
            <w:vMerge/>
            <w:shd w:val="clear" w:color="auto" w:fill="auto"/>
            <w:tcMar>
              <w:top w:w="100" w:type="dxa"/>
              <w:left w:w="100" w:type="dxa"/>
              <w:bottom w:w="100" w:type="dxa"/>
              <w:right w:w="100" w:type="dxa"/>
            </w:tcMar>
          </w:tcPr>
          <w:p w:rsidR="008443AF" w:rsidRDefault="008443AF">
            <w:pPr>
              <w:widowControl w:val="0"/>
              <w:pBdr>
                <w:top w:val="nil"/>
                <w:left w:val="nil"/>
                <w:bottom w:val="nil"/>
                <w:right w:val="nil"/>
                <w:between w:val="nil"/>
              </w:pBdr>
              <w:spacing w:line="240" w:lineRule="auto"/>
            </w:pPr>
          </w:p>
        </w:tc>
        <w:tc>
          <w:tcPr>
            <w:tcW w:w="2100" w:type="dxa"/>
          </w:tcPr>
          <w:p w:rsidR="008443AF" w:rsidRDefault="0062169E">
            <w:pPr>
              <w:spacing w:line="240" w:lineRule="auto"/>
              <w:rPr>
                <w:rFonts w:ascii="Calibri" w:eastAsia="Calibri" w:hAnsi="Calibri" w:cs="Calibri"/>
              </w:rPr>
            </w:pPr>
            <w:r>
              <w:rPr>
                <w:rFonts w:ascii="Calibri" w:eastAsia="Calibri" w:hAnsi="Calibri" w:cs="Calibri"/>
              </w:rPr>
              <w:t xml:space="preserve">The Anglo-Saxons and Vikings struggled for control of England. They often fought each other in battle, but at other times they did deals and tried to live together peacefully. </w:t>
            </w:r>
          </w:p>
          <w:p w:rsidR="008443AF" w:rsidRDefault="008443AF">
            <w:pPr>
              <w:spacing w:line="240" w:lineRule="auto"/>
              <w:rPr>
                <w:rFonts w:ascii="Calibri" w:eastAsia="Calibri" w:hAnsi="Calibri" w:cs="Calibri"/>
              </w:rPr>
            </w:pPr>
          </w:p>
          <w:p w:rsidR="008443AF" w:rsidRDefault="0062169E">
            <w:pPr>
              <w:spacing w:line="240" w:lineRule="auto"/>
              <w:rPr>
                <w:rFonts w:ascii="Calibri" w:eastAsia="Calibri" w:hAnsi="Calibri" w:cs="Calibri"/>
              </w:rPr>
            </w:pPr>
            <w:r>
              <w:rPr>
                <w:rFonts w:ascii="Calibri" w:eastAsia="Calibri" w:hAnsi="Calibri" w:cs="Calibri"/>
              </w:rPr>
              <w:t>Alfred the Great was an Anglo-Saxon king who is remembered for battling against the Vikings and preventing them from taking over the whole of England.</w:t>
            </w:r>
          </w:p>
        </w:tc>
        <w:tc>
          <w:tcPr>
            <w:tcW w:w="4170" w:type="dxa"/>
          </w:tcPr>
          <w:p w:rsidR="008443AF" w:rsidRDefault="0062169E">
            <w:pPr>
              <w:numPr>
                <w:ilvl w:val="0"/>
                <w:numId w:val="4"/>
              </w:numPr>
              <w:spacing w:line="259" w:lineRule="auto"/>
            </w:pPr>
            <w:r>
              <w:rPr>
                <w:rFonts w:ascii="Calibri" w:eastAsia="Calibri" w:hAnsi="Calibri" w:cs="Calibri"/>
              </w:rPr>
              <w:t>The Anglo-Saxons and Vikings struggled against each other for hundreds of years. At first, it seemed as i</w:t>
            </w:r>
            <w:r>
              <w:rPr>
                <w:rFonts w:ascii="Calibri" w:eastAsia="Calibri" w:hAnsi="Calibri" w:cs="Calibri"/>
              </w:rPr>
              <w:t xml:space="preserve">f the Vikings were going to destroy the Anglo-Saxons. They were almost impossible to defeat in battle. Their most ferocious warriors literally went </w:t>
            </w:r>
            <w:proofErr w:type="spellStart"/>
            <w:r>
              <w:rPr>
                <w:rFonts w:ascii="Calibri" w:eastAsia="Calibri" w:hAnsi="Calibri" w:cs="Calibri"/>
                <w:i/>
              </w:rPr>
              <w:t>beserk</w:t>
            </w:r>
            <w:proofErr w:type="spellEnd"/>
            <w:r>
              <w:rPr>
                <w:rFonts w:ascii="Calibri" w:eastAsia="Calibri" w:hAnsi="Calibri" w:cs="Calibri"/>
              </w:rPr>
              <w:t xml:space="preserve"> in battle. Anglo-Saxon Kings such as Alfred, Athelstan, Edgar and Ethelred used different tactics to </w:t>
            </w:r>
            <w:r>
              <w:rPr>
                <w:rFonts w:ascii="Calibri" w:eastAsia="Calibri" w:hAnsi="Calibri" w:cs="Calibri"/>
              </w:rPr>
              <w:t xml:space="preserve">try and stop the Viking onslaught. </w:t>
            </w:r>
          </w:p>
          <w:p w:rsidR="008443AF" w:rsidRDefault="0062169E">
            <w:pPr>
              <w:numPr>
                <w:ilvl w:val="0"/>
                <w:numId w:val="4"/>
              </w:numPr>
              <w:spacing w:line="259" w:lineRule="auto"/>
            </w:pPr>
            <w:r>
              <w:rPr>
                <w:rFonts w:ascii="Calibri" w:eastAsia="Calibri" w:hAnsi="Calibri" w:cs="Calibri"/>
              </w:rPr>
              <w:t xml:space="preserve">Sometimes they made </w:t>
            </w:r>
            <w:r>
              <w:rPr>
                <w:rFonts w:ascii="Calibri" w:eastAsia="Calibri" w:hAnsi="Calibri" w:cs="Calibri"/>
                <w:b/>
              </w:rPr>
              <w:t>treaties</w:t>
            </w:r>
            <w:r>
              <w:rPr>
                <w:rFonts w:ascii="Calibri" w:eastAsia="Calibri" w:hAnsi="Calibri" w:cs="Calibri"/>
              </w:rPr>
              <w:t xml:space="preserve"> with the Vikings and sometimes they fought them in battle. King Ethelred tried giving the Vikings money (</w:t>
            </w:r>
            <w:r>
              <w:rPr>
                <w:rFonts w:ascii="Calibri" w:eastAsia="Calibri" w:hAnsi="Calibri" w:cs="Calibri"/>
                <w:b/>
              </w:rPr>
              <w:t>Danegeld</w:t>
            </w:r>
            <w:r>
              <w:rPr>
                <w:rFonts w:ascii="Calibri" w:eastAsia="Calibri" w:hAnsi="Calibri" w:cs="Calibri"/>
              </w:rPr>
              <w:t>) to stop them attacking. This did not work because the Vikings took the money and carried on attacking.</w:t>
            </w:r>
          </w:p>
          <w:p w:rsidR="008443AF" w:rsidRDefault="0062169E">
            <w:pPr>
              <w:numPr>
                <w:ilvl w:val="0"/>
                <w:numId w:val="4"/>
              </w:numPr>
              <w:spacing w:after="160" w:line="259" w:lineRule="auto"/>
            </w:pPr>
            <w:r>
              <w:rPr>
                <w:rFonts w:ascii="Calibri" w:eastAsia="Calibri" w:hAnsi="Calibri" w:cs="Calibri"/>
              </w:rPr>
              <w:t xml:space="preserve">During the late 800’s A.D. </w:t>
            </w:r>
            <w:r>
              <w:rPr>
                <w:rFonts w:ascii="Calibri" w:eastAsia="Calibri" w:hAnsi="Calibri" w:cs="Calibri"/>
                <w:b/>
              </w:rPr>
              <w:t>King Alfred</w:t>
            </w:r>
            <w:r>
              <w:rPr>
                <w:rFonts w:ascii="Calibri" w:eastAsia="Calibri" w:hAnsi="Calibri" w:cs="Calibri"/>
              </w:rPr>
              <w:t xml:space="preserve"> was probably the most successful at dealing with the Vikings. He succeeded in uniting the Anglo-Saxon Kingdoms t</w:t>
            </w:r>
            <w:r>
              <w:rPr>
                <w:rFonts w:ascii="Calibri" w:eastAsia="Calibri" w:hAnsi="Calibri" w:cs="Calibri"/>
              </w:rPr>
              <w:t>o fight against the Vikings and eventually made peace with them.</w:t>
            </w:r>
          </w:p>
        </w:tc>
      </w:tr>
      <w:tr w:rsidR="008443AF">
        <w:trPr>
          <w:trHeight w:val="420"/>
        </w:trPr>
        <w:tc>
          <w:tcPr>
            <w:tcW w:w="8985" w:type="dxa"/>
            <w:gridSpan w:val="3"/>
            <w:shd w:val="clear" w:color="auto" w:fill="auto"/>
            <w:tcMar>
              <w:top w:w="100" w:type="dxa"/>
              <w:left w:w="100" w:type="dxa"/>
              <w:bottom w:w="100" w:type="dxa"/>
              <w:right w:w="100" w:type="dxa"/>
            </w:tcMar>
          </w:tcPr>
          <w:p w:rsidR="008443AF" w:rsidRDefault="0062169E">
            <w:pPr>
              <w:widowControl w:val="0"/>
              <w:pBdr>
                <w:top w:val="nil"/>
                <w:left w:val="nil"/>
                <w:bottom w:val="nil"/>
                <w:right w:val="nil"/>
                <w:between w:val="nil"/>
              </w:pBdr>
              <w:spacing w:line="240" w:lineRule="auto"/>
              <w:rPr>
                <w:b/>
                <w:sz w:val="20"/>
                <w:szCs w:val="20"/>
              </w:rPr>
            </w:pPr>
            <w:r>
              <w:rPr>
                <w:b/>
                <w:sz w:val="20"/>
                <w:szCs w:val="20"/>
              </w:rPr>
              <w:t>School Values</w:t>
            </w:r>
          </w:p>
          <w:p w:rsidR="008443AF" w:rsidRDefault="0062169E">
            <w:pPr>
              <w:widowControl w:val="0"/>
              <w:spacing w:line="240" w:lineRule="auto"/>
              <w:rPr>
                <w:b/>
                <w:sz w:val="20"/>
                <w:szCs w:val="20"/>
              </w:rPr>
            </w:pPr>
            <w:r>
              <w:rPr>
                <w:b/>
                <w:noProof/>
              </w:rPr>
              <w:drawing>
                <wp:inline distT="114300" distB="114300" distL="114300" distR="114300">
                  <wp:extent cx="3743325" cy="904875"/>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l="14579" r="18010"/>
                          <a:stretch>
                            <a:fillRect/>
                          </a:stretch>
                        </pic:blipFill>
                        <pic:spPr>
                          <a:xfrm>
                            <a:off x="0" y="0"/>
                            <a:ext cx="3743325" cy="904875"/>
                          </a:xfrm>
                          <a:prstGeom prst="rect">
                            <a:avLst/>
                          </a:prstGeom>
                          <a:ln/>
                        </pic:spPr>
                      </pic:pic>
                    </a:graphicData>
                  </a:graphic>
                </wp:inline>
              </w:drawing>
            </w:r>
          </w:p>
        </w:tc>
      </w:tr>
      <w:tr w:rsidR="008443AF">
        <w:trPr>
          <w:trHeight w:val="420"/>
        </w:trPr>
        <w:tc>
          <w:tcPr>
            <w:tcW w:w="8985" w:type="dxa"/>
            <w:gridSpan w:val="3"/>
            <w:shd w:val="clear" w:color="auto" w:fill="auto"/>
            <w:tcMar>
              <w:top w:w="100" w:type="dxa"/>
              <w:left w:w="100" w:type="dxa"/>
              <w:bottom w:w="100" w:type="dxa"/>
              <w:right w:w="100" w:type="dxa"/>
            </w:tcMar>
          </w:tcPr>
          <w:p w:rsidR="008443AF" w:rsidRDefault="0062169E">
            <w:pPr>
              <w:widowControl w:val="0"/>
              <w:pBdr>
                <w:top w:val="nil"/>
                <w:left w:val="nil"/>
                <w:bottom w:val="nil"/>
                <w:right w:val="nil"/>
                <w:between w:val="nil"/>
              </w:pBdr>
              <w:spacing w:line="240" w:lineRule="auto"/>
              <w:rPr>
                <w:b/>
                <w:sz w:val="20"/>
                <w:szCs w:val="20"/>
              </w:rPr>
            </w:pPr>
            <w:r>
              <w:rPr>
                <w:b/>
                <w:sz w:val="20"/>
                <w:szCs w:val="20"/>
              </w:rPr>
              <w:t>Five Ways to Wellbeing</w:t>
            </w:r>
          </w:p>
          <w:p w:rsidR="008443AF" w:rsidRDefault="0062169E">
            <w:pPr>
              <w:widowControl w:val="0"/>
              <w:spacing w:line="240" w:lineRule="auto"/>
              <w:rPr>
                <w:b/>
                <w:sz w:val="20"/>
                <w:szCs w:val="20"/>
              </w:rPr>
            </w:pPr>
            <w:r>
              <w:rPr>
                <w:b/>
                <w:noProof/>
              </w:rPr>
              <w:drawing>
                <wp:inline distT="114300" distB="114300" distL="114300" distR="114300">
                  <wp:extent cx="647700" cy="904875"/>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19318" r="61363"/>
                          <a:stretch>
                            <a:fillRect/>
                          </a:stretch>
                        </pic:blipFill>
                        <pic:spPr>
                          <a:xfrm>
                            <a:off x="0" y="0"/>
                            <a:ext cx="647700" cy="904875"/>
                          </a:xfrm>
                          <a:prstGeom prst="rect">
                            <a:avLst/>
                          </a:prstGeom>
                          <a:ln/>
                        </pic:spPr>
                      </pic:pic>
                    </a:graphicData>
                  </a:graphic>
                </wp:inline>
              </w:drawing>
            </w:r>
            <w:r>
              <w:rPr>
                <w:b/>
                <w:noProof/>
              </w:rPr>
              <w:drawing>
                <wp:inline distT="114300" distB="114300" distL="114300" distR="114300">
                  <wp:extent cx="1371600" cy="90487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59090"/>
                          <a:stretch>
                            <a:fillRect/>
                          </a:stretch>
                        </pic:blipFill>
                        <pic:spPr>
                          <a:xfrm>
                            <a:off x="0" y="0"/>
                            <a:ext cx="1371600" cy="904875"/>
                          </a:xfrm>
                          <a:prstGeom prst="rect">
                            <a:avLst/>
                          </a:prstGeom>
                          <a:ln/>
                        </pic:spPr>
                      </pic:pic>
                    </a:graphicData>
                  </a:graphic>
                </wp:inline>
              </w:drawing>
            </w:r>
          </w:p>
        </w:tc>
      </w:tr>
    </w:tbl>
    <w:p w:rsidR="008443AF" w:rsidRDefault="0062169E">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8443AF">
        <w:trPr>
          <w:trHeight w:val="420"/>
        </w:trPr>
        <w:tc>
          <w:tcPr>
            <w:tcW w:w="8925" w:type="dxa"/>
            <w:gridSpan w:val="2"/>
            <w:shd w:val="clear" w:color="auto" w:fill="C9DAF8"/>
            <w:tcMar>
              <w:top w:w="100" w:type="dxa"/>
              <w:left w:w="100" w:type="dxa"/>
              <w:bottom w:w="100" w:type="dxa"/>
              <w:right w:w="100" w:type="dxa"/>
            </w:tcMar>
          </w:tcPr>
          <w:p w:rsidR="008443AF" w:rsidRDefault="0062169E">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Anglo-Saxons</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the Angles, Saxons and Jutes</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lastRenderedPageBreak/>
              <w:t>invader</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 xml:space="preserve"> a person or group that invades a country, region, or other place</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earl</w:t>
            </w:r>
            <w:r>
              <w:rPr>
                <w:rFonts w:ascii="Calibri" w:eastAsia="Calibri" w:hAnsi="Calibri" w:cs="Calibri"/>
                <w:sz w:val="18"/>
                <w:szCs w:val="18"/>
              </w:rPr>
              <w:t xml:space="preserve"> </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a rich and important Anglo-Saxon noble</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thane</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an Anglo-Saxon lord</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peasant</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 xml:space="preserve"> </w:t>
            </w:r>
            <w:r>
              <w:rPr>
                <w:rFonts w:ascii="Calibri" w:eastAsia="Calibri" w:hAnsi="Calibri" w:cs="Calibri"/>
                <w:sz w:val="18"/>
                <w:szCs w:val="18"/>
              </w:rPr>
              <w:t>a poor free farmer</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slave</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a worker who belongs to another man and is forced to work for him</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Christian</w:t>
            </w:r>
          </w:p>
        </w:tc>
        <w:tc>
          <w:tcPr>
            <w:tcW w:w="7140" w:type="dxa"/>
            <w:shd w:val="clear" w:color="auto" w:fill="auto"/>
            <w:tcMar>
              <w:top w:w="100" w:type="dxa"/>
              <w:left w:w="100" w:type="dxa"/>
              <w:bottom w:w="100" w:type="dxa"/>
              <w:right w:w="100" w:type="dxa"/>
            </w:tcMar>
          </w:tcPr>
          <w:p w:rsidR="008443AF" w:rsidRDefault="0062169E">
            <w:pPr>
              <w:spacing w:line="240" w:lineRule="auto"/>
              <w:rPr>
                <w:rFonts w:ascii="Calibri" w:eastAsia="Calibri" w:hAnsi="Calibri" w:cs="Calibri"/>
                <w:sz w:val="18"/>
                <w:szCs w:val="18"/>
              </w:rPr>
            </w:pPr>
            <w:r>
              <w:rPr>
                <w:rFonts w:ascii="Calibri" w:eastAsia="Calibri" w:hAnsi="Calibri" w:cs="Calibri"/>
                <w:sz w:val="18"/>
                <w:szCs w:val="18"/>
              </w:rPr>
              <w:t>a believer in Christianity</w:t>
            </w:r>
          </w:p>
          <w:p w:rsidR="008443AF" w:rsidRDefault="008443AF">
            <w:pPr>
              <w:spacing w:line="240" w:lineRule="auto"/>
              <w:rPr>
                <w:rFonts w:ascii="Calibri" w:eastAsia="Calibri" w:hAnsi="Calibri" w:cs="Calibri"/>
                <w:sz w:val="18"/>
                <w:szCs w:val="18"/>
              </w:rPr>
            </w:pPr>
          </w:p>
          <w:p w:rsidR="008443AF" w:rsidRDefault="008443AF">
            <w:pPr>
              <w:widowControl w:val="0"/>
              <w:pBdr>
                <w:top w:val="nil"/>
                <w:left w:val="nil"/>
                <w:bottom w:val="nil"/>
                <w:right w:val="nil"/>
                <w:between w:val="nil"/>
              </w:pBdr>
              <w:spacing w:line="240" w:lineRule="auto"/>
              <w:rPr>
                <w:sz w:val="16"/>
                <w:szCs w:val="16"/>
              </w:rPr>
            </w:pP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 xml:space="preserve">Christianity </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the religion based on the person and teachings of Jesus Christ</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Scandinavia</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 xml:space="preserve"> the region of northern Europe which includes Denmark, Norway, Sweden and the island of Iceland</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plunder</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to steal wealth and treasure from someone, usually using violence or brutality</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long-ship</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 xml:space="preserve"> a long, narrow warship, powered by both oar and sail with many rowers, used by the Vikings</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18"/>
                <w:szCs w:val="18"/>
              </w:rPr>
              <w:t xml:space="preserve">trader </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sz w:val="18"/>
                <w:szCs w:val="18"/>
              </w:rPr>
              <w:t>a person who buys and sells goods</w:t>
            </w:r>
          </w:p>
        </w:tc>
      </w:tr>
      <w:tr w:rsidR="008443AF">
        <w:tc>
          <w:tcPr>
            <w:tcW w:w="1785"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20"/>
                <w:szCs w:val="20"/>
              </w:rPr>
              <w:t xml:space="preserve">treaty </w:t>
            </w:r>
          </w:p>
        </w:tc>
        <w:tc>
          <w:tcPr>
            <w:tcW w:w="7140" w:type="dxa"/>
            <w:shd w:val="clear" w:color="auto" w:fill="auto"/>
            <w:tcMar>
              <w:top w:w="100" w:type="dxa"/>
              <w:left w:w="100" w:type="dxa"/>
              <w:bottom w:w="100" w:type="dxa"/>
              <w:right w:w="100" w:type="dxa"/>
            </w:tcMar>
          </w:tcPr>
          <w:p w:rsidR="008443AF" w:rsidRDefault="0062169E">
            <w:pPr>
              <w:spacing w:line="240" w:lineRule="auto"/>
              <w:rPr>
                <w:sz w:val="16"/>
                <w:szCs w:val="16"/>
              </w:rPr>
            </w:pPr>
            <w:r>
              <w:rPr>
                <w:rFonts w:ascii="Calibri" w:eastAsia="Calibri" w:hAnsi="Calibri" w:cs="Calibri"/>
                <w:b/>
                <w:sz w:val="20"/>
                <w:szCs w:val="20"/>
              </w:rPr>
              <w:t xml:space="preserve"> </w:t>
            </w:r>
            <w:r>
              <w:rPr>
                <w:rFonts w:ascii="Calibri" w:eastAsia="Calibri" w:hAnsi="Calibri" w:cs="Calibri"/>
                <w:sz w:val="20"/>
                <w:szCs w:val="20"/>
              </w:rPr>
              <w:t>an agreement between two sides to prevent fighting or war</w:t>
            </w:r>
          </w:p>
        </w:tc>
      </w:tr>
    </w:tbl>
    <w:p w:rsidR="008443AF" w:rsidRDefault="008443AF"/>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8443AF">
        <w:tc>
          <w:tcPr>
            <w:tcW w:w="4305" w:type="dxa"/>
            <w:shd w:val="clear" w:color="auto" w:fill="A4C2F4"/>
            <w:tcMar>
              <w:top w:w="100" w:type="dxa"/>
              <w:left w:w="100" w:type="dxa"/>
              <w:bottom w:w="100" w:type="dxa"/>
              <w:right w:w="100" w:type="dxa"/>
            </w:tcMar>
          </w:tcPr>
          <w:p w:rsidR="008443AF" w:rsidRDefault="0062169E">
            <w:pPr>
              <w:widowControl w:val="0"/>
              <w:spacing w:line="240" w:lineRule="auto"/>
              <w:jc w:val="center"/>
              <w:rPr>
                <w:b/>
                <w:sz w:val="16"/>
                <w:szCs w:val="16"/>
              </w:rPr>
            </w:pPr>
            <w:r>
              <w:rPr>
                <w:b/>
                <w:sz w:val="16"/>
                <w:szCs w:val="16"/>
              </w:rPr>
              <w:t>Image/diagram that helps me to articulate my knowle</w:t>
            </w:r>
            <w:r>
              <w:rPr>
                <w:b/>
                <w:sz w:val="16"/>
                <w:szCs w:val="16"/>
              </w:rPr>
              <w:t xml:space="preserve">dge/understanding </w:t>
            </w:r>
          </w:p>
        </w:tc>
        <w:tc>
          <w:tcPr>
            <w:tcW w:w="4665" w:type="dxa"/>
            <w:shd w:val="clear" w:color="auto" w:fill="A4C2F4"/>
            <w:tcMar>
              <w:top w:w="100" w:type="dxa"/>
              <w:left w:w="100" w:type="dxa"/>
              <w:bottom w:w="100" w:type="dxa"/>
              <w:right w:w="100" w:type="dxa"/>
            </w:tcMar>
          </w:tcPr>
          <w:p w:rsidR="008443AF" w:rsidRDefault="0062169E">
            <w:pPr>
              <w:widowControl w:val="0"/>
              <w:spacing w:line="240" w:lineRule="auto"/>
              <w:jc w:val="center"/>
              <w:rPr>
                <w:b/>
                <w:sz w:val="16"/>
                <w:szCs w:val="16"/>
              </w:rPr>
            </w:pPr>
            <w:r>
              <w:rPr>
                <w:b/>
                <w:sz w:val="16"/>
                <w:szCs w:val="16"/>
              </w:rPr>
              <w:t>Investigate!</w:t>
            </w:r>
          </w:p>
        </w:tc>
      </w:tr>
      <w:tr w:rsidR="008443AF">
        <w:tc>
          <w:tcPr>
            <w:tcW w:w="4305" w:type="dxa"/>
            <w:shd w:val="clear" w:color="auto" w:fill="auto"/>
            <w:tcMar>
              <w:top w:w="100" w:type="dxa"/>
              <w:left w:w="100" w:type="dxa"/>
              <w:bottom w:w="100" w:type="dxa"/>
              <w:right w:w="100" w:type="dxa"/>
            </w:tcMar>
          </w:tcPr>
          <w:p w:rsidR="008443AF" w:rsidRDefault="0062169E">
            <w:pPr>
              <w:spacing w:line="240" w:lineRule="auto"/>
            </w:pPr>
            <w:r>
              <w:rPr>
                <w:rFonts w:ascii="Calibri" w:eastAsia="Calibri" w:hAnsi="Calibri" w:cs="Calibri"/>
                <w:noProof/>
              </w:rPr>
              <w:drawing>
                <wp:inline distT="0" distB="0" distL="0" distR="0">
                  <wp:extent cx="1212157" cy="1478833"/>
                  <wp:effectExtent l="0" t="0" r="0" b="0"/>
                  <wp:docPr id="7" name="image10.jpg" descr="Image result for sutton hoo helmet"/>
                  <wp:cNvGraphicFramePr/>
                  <a:graphic xmlns:a="http://schemas.openxmlformats.org/drawingml/2006/main">
                    <a:graphicData uri="http://schemas.openxmlformats.org/drawingml/2006/picture">
                      <pic:pic xmlns:pic="http://schemas.openxmlformats.org/drawingml/2006/picture">
                        <pic:nvPicPr>
                          <pic:cNvPr id="0" name="image10.jpg" descr="Image result for sutton hoo helmet"/>
                          <pic:cNvPicPr preferRelativeResize="0"/>
                        </pic:nvPicPr>
                        <pic:blipFill>
                          <a:blip r:embed="rId9"/>
                          <a:srcRect/>
                          <a:stretch>
                            <a:fillRect/>
                          </a:stretch>
                        </pic:blipFill>
                        <pic:spPr>
                          <a:xfrm>
                            <a:off x="0" y="0"/>
                            <a:ext cx="1212157" cy="1478833"/>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1285875</wp:posOffset>
                      </wp:positionH>
                      <wp:positionV relativeFrom="paragraph">
                        <wp:posOffset>180975</wp:posOffset>
                      </wp:positionV>
                      <wp:extent cx="869950" cy="1117600"/>
                      <wp:effectExtent l="0" t="0" r="0" b="0"/>
                      <wp:wrapNone/>
                      <wp:docPr id="3" name="Rectangle 3"/>
                      <wp:cNvGraphicFramePr/>
                      <a:graphic xmlns:a="http://schemas.openxmlformats.org/drawingml/2006/main">
                        <a:graphicData uri="http://schemas.microsoft.com/office/word/2010/wordprocessingShape">
                          <wps:wsp>
                            <wps:cNvSpPr/>
                            <wps:spPr>
                              <a:xfrm>
                                <a:off x="4917375" y="3227550"/>
                                <a:ext cx="857250" cy="1104900"/>
                              </a:xfrm>
                              <a:prstGeom prst="rect">
                                <a:avLst/>
                              </a:prstGeom>
                              <a:solidFill>
                                <a:schemeClr val="accent1"/>
                              </a:solidFill>
                              <a:ln w="12700" cap="flat" cmpd="sng">
                                <a:solidFill>
                                  <a:srgbClr val="42719B"/>
                                </a:solidFill>
                                <a:prstDash val="solid"/>
                                <a:miter lim="800000"/>
                                <a:headEnd type="none" w="sm" len="sm"/>
                                <a:tailEnd type="none" w="sm" len="sm"/>
                              </a:ln>
                            </wps:spPr>
                            <wps:txbx>
                              <w:txbxContent>
                                <w:p w:rsidR="008443AF" w:rsidRDefault="0062169E">
                                  <w:pPr>
                                    <w:spacing w:after="160" w:line="258" w:lineRule="auto"/>
                                    <w:jc w:val="center"/>
                                    <w:textDirection w:val="btLr"/>
                                  </w:pPr>
                                  <w:r>
                                    <w:rPr>
                                      <w:rFonts w:ascii="Calibri" w:eastAsia="Calibri" w:hAnsi="Calibri" w:cs="Calibri"/>
                                      <w:color w:val="000000"/>
                                      <w:sz w:val="20"/>
                                    </w:rPr>
                                    <w:t xml:space="preserve">The </w:t>
                                  </w:r>
                                  <w:proofErr w:type="gramStart"/>
                                  <w:r>
                                    <w:rPr>
                                      <w:rFonts w:ascii="Calibri" w:eastAsia="Calibri" w:hAnsi="Calibri" w:cs="Calibri"/>
                                      <w:color w:val="000000"/>
                                      <w:sz w:val="20"/>
                                    </w:rPr>
                                    <w:t>famous  Sutton</w:t>
                                  </w:r>
                                  <w:proofErr w:type="gramEnd"/>
                                  <w:r>
                                    <w:rPr>
                                      <w:rFonts w:ascii="Calibri" w:eastAsia="Calibri" w:hAnsi="Calibri" w:cs="Calibri"/>
                                      <w:color w:val="000000"/>
                                      <w:sz w:val="20"/>
                                    </w:rPr>
                                    <w:t xml:space="preserve"> </w:t>
                                  </w:r>
                                  <w:proofErr w:type="spellStart"/>
                                  <w:r>
                                    <w:rPr>
                                      <w:rFonts w:ascii="Calibri" w:eastAsia="Calibri" w:hAnsi="Calibri" w:cs="Calibri"/>
                                      <w:color w:val="000000"/>
                                      <w:sz w:val="20"/>
                                    </w:rPr>
                                    <w:t>Hoo</w:t>
                                  </w:r>
                                  <w:proofErr w:type="spellEnd"/>
                                  <w:r>
                                    <w:rPr>
                                      <w:rFonts w:ascii="Calibri" w:eastAsia="Calibri" w:hAnsi="Calibri" w:cs="Calibri"/>
                                      <w:color w:val="000000"/>
                                      <w:sz w:val="20"/>
                                    </w:rPr>
                                    <w:t xml:space="preserve"> helmet  is from Anglo-Saxon times.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1285875</wp:posOffset>
                      </wp:positionH>
                      <wp:positionV relativeFrom="paragraph">
                        <wp:posOffset>180975</wp:posOffset>
                      </wp:positionV>
                      <wp:extent cx="869950" cy="111760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869950" cy="1117600"/>
                              </a:xfrm>
                              <a:prstGeom prst="rect"/>
                              <a:ln/>
                            </pic:spPr>
                          </pic:pic>
                        </a:graphicData>
                      </a:graphic>
                    </wp:anchor>
                  </w:drawing>
                </mc:Fallback>
              </mc:AlternateContent>
            </w:r>
          </w:p>
          <w:p w:rsidR="008443AF" w:rsidRDefault="008443AF">
            <w:pPr>
              <w:widowControl w:val="0"/>
              <w:pBdr>
                <w:top w:val="nil"/>
                <w:left w:val="nil"/>
                <w:bottom w:val="nil"/>
                <w:right w:val="nil"/>
                <w:between w:val="nil"/>
              </w:pBdr>
              <w:spacing w:line="240" w:lineRule="auto"/>
            </w:pPr>
          </w:p>
          <w:p w:rsidR="008443AF" w:rsidRDefault="0062169E">
            <w:pPr>
              <w:tabs>
                <w:tab w:val="center" w:pos="2443"/>
              </w:tabs>
              <w:spacing w:line="240" w:lineRule="auto"/>
              <w:rPr>
                <w:rFonts w:ascii="Calibri" w:eastAsia="Calibri" w:hAnsi="Calibri" w:cs="Calibri"/>
              </w:rPr>
            </w:pPr>
            <w:r>
              <w:rPr>
                <w:rFonts w:ascii="Calibri" w:eastAsia="Calibri" w:hAnsi="Calibri" w:cs="Calibri"/>
                <w:noProof/>
              </w:rPr>
              <w:drawing>
                <wp:inline distT="0" distB="0" distL="0" distR="0">
                  <wp:extent cx="2180123" cy="1573900"/>
                  <wp:effectExtent l="0" t="0" r="0" b="0"/>
                  <wp:docPr id="6" name="image7.jpg" descr="Image result for map angles saxons invade britain"/>
                  <wp:cNvGraphicFramePr/>
                  <a:graphic xmlns:a="http://schemas.openxmlformats.org/drawingml/2006/main">
                    <a:graphicData uri="http://schemas.openxmlformats.org/drawingml/2006/picture">
                      <pic:pic xmlns:pic="http://schemas.openxmlformats.org/drawingml/2006/picture">
                        <pic:nvPicPr>
                          <pic:cNvPr id="0" name="image7.jpg" descr="Image result for map angles saxons invade britain"/>
                          <pic:cNvPicPr preferRelativeResize="0"/>
                        </pic:nvPicPr>
                        <pic:blipFill>
                          <a:blip r:embed="rId11"/>
                          <a:srcRect l="6786"/>
                          <a:stretch>
                            <a:fillRect/>
                          </a:stretch>
                        </pic:blipFill>
                        <pic:spPr>
                          <a:xfrm>
                            <a:off x="0" y="0"/>
                            <a:ext cx="2180123" cy="1573900"/>
                          </a:xfrm>
                          <a:prstGeom prst="rect">
                            <a:avLst/>
                          </a:prstGeom>
                          <a:ln/>
                        </pic:spPr>
                      </pic:pic>
                    </a:graphicData>
                  </a:graphic>
                </wp:inline>
              </w:drawing>
            </w:r>
          </w:p>
          <w:p w:rsidR="008443AF" w:rsidRDefault="0062169E">
            <w:pPr>
              <w:tabs>
                <w:tab w:val="center" w:pos="2443"/>
              </w:tabs>
              <w:spacing w:line="240" w:lineRule="auto"/>
              <w:rPr>
                <w:rFonts w:ascii="Calibri" w:eastAsia="Calibri" w:hAnsi="Calibri" w:cs="Calibri"/>
              </w:rPr>
            </w:pPr>
            <w:r>
              <w:rPr>
                <w:rFonts w:ascii="Calibri" w:eastAsia="Calibri" w:hAnsi="Calibri" w:cs="Calibri"/>
                <w:noProof/>
              </w:rPr>
              <w:lastRenderedPageBreak/>
              <w:drawing>
                <wp:inline distT="114300" distB="114300" distL="114300" distR="114300">
                  <wp:extent cx="2076450" cy="1428750"/>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2076450" cy="1428750"/>
                          </a:xfrm>
                          <a:prstGeom prst="rect">
                            <a:avLst/>
                          </a:prstGeom>
                          <a:ln/>
                        </pic:spPr>
                      </pic:pic>
                    </a:graphicData>
                  </a:graphic>
                </wp:inline>
              </w:drawing>
            </w:r>
          </w:p>
          <w:p w:rsidR="008443AF" w:rsidRDefault="008443AF">
            <w:pPr>
              <w:tabs>
                <w:tab w:val="center" w:pos="2443"/>
              </w:tabs>
              <w:spacing w:line="240" w:lineRule="auto"/>
              <w:rPr>
                <w:rFonts w:ascii="Calibri" w:eastAsia="Calibri" w:hAnsi="Calibri" w:cs="Calibri"/>
              </w:rPr>
            </w:pPr>
          </w:p>
          <w:p w:rsidR="008443AF" w:rsidRDefault="0062169E">
            <w:pPr>
              <w:spacing w:line="240" w:lineRule="auto"/>
            </w:pPr>
            <w:r>
              <w:rPr>
                <w:rFonts w:ascii="Calibri" w:eastAsia="Calibri" w:hAnsi="Calibri" w:cs="Calibri"/>
                <w:noProof/>
              </w:rPr>
              <w:drawing>
                <wp:inline distT="0" distB="0" distL="0" distR="0">
                  <wp:extent cx="2251401" cy="1440896"/>
                  <wp:effectExtent l="0" t="0" r="0" b="0"/>
                  <wp:docPr id="4" name="image9.jpg" descr="Image result for viking longship"/>
                  <wp:cNvGraphicFramePr/>
                  <a:graphic xmlns:a="http://schemas.openxmlformats.org/drawingml/2006/main">
                    <a:graphicData uri="http://schemas.openxmlformats.org/drawingml/2006/picture">
                      <pic:pic xmlns:pic="http://schemas.openxmlformats.org/drawingml/2006/picture">
                        <pic:nvPicPr>
                          <pic:cNvPr id="0" name="image9.jpg" descr="Image result for viking longship"/>
                          <pic:cNvPicPr preferRelativeResize="0"/>
                        </pic:nvPicPr>
                        <pic:blipFill>
                          <a:blip r:embed="rId13"/>
                          <a:srcRect/>
                          <a:stretch>
                            <a:fillRect/>
                          </a:stretch>
                        </pic:blipFill>
                        <pic:spPr>
                          <a:xfrm>
                            <a:off x="0" y="0"/>
                            <a:ext cx="2251401" cy="1440896"/>
                          </a:xfrm>
                          <a:prstGeom prst="rect">
                            <a:avLst/>
                          </a:prstGeom>
                          <a:ln/>
                        </pic:spPr>
                      </pic:pic>
                    </a:graphicData>
                  </a:graphic>
                </wp:inline>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171450</wp:posOffset>
                      </wp:positionH>
                      <wp:positionV relativeFrom="paragraph">
                        <wp:posOffset>1323213</wp:posOffset>
                      </wp:positionV>
                      <wp:extent cx="1936750" cy="288925"/>
                      <wp:effectExtent l="0" t="0" r="0" b="0"/>
                      <wp:wrapNone/>
                      <wp:docPr id="1" name="Rectangle 1"/>
                      <wp:cNvGraphicFramePr/>
                      <a:graphic xmlns:a="http://schemas.openxmlformats.org/drawingml/2006/main">
                        <a:graphicData uri="http://schemas.microsoft.com/office/word/2010/wordprocessingShape">
                          <wps:wsp>
                            <wps:cNvSpPr/>
                            <wps:spPr>
                              <a:xfrm>
                                <a:off x="4383975" y="3641888"/>
                                <a:ext cx="1924050" cy="276225"/>
                              </a:xfrm>
                              <a:prstGeom prst="rect">
                                <a:avLst/>
                              </a:prstGeom>
                              <a:solidFill>
                                <a:schemeClr val="accent1"/>
                              </a:solidFill>
                              <a:ln w="12700" cap="flat" cmpd="sng">
                                <a:solidFill>
                                  <a:srgbClr val="42719B"/>
                                </a:solidFill>
                                <a:prstDash val="solid"/>
                                <a:miter lim="800000"/>
                                <a:headEnd type="none" w="sm" len="sm"/>
                                <a:tailEnd type="none" w="sm" len="sm"/>
                              </a:ln>
                            </wps:spPr>
                            <wps:txbx>
                              <w:txbxContent>
                                <w:p w:rsidR="008443AF" w:rsidRDefault="0062169E">
                                  <w:pPr>
                                    <w:spacing w:after="160" w:line="258" w:lineRule="auto"/>
                                    <w:jc w:val="center"/>
                                    <w:textDirection w:val="btLr"/>
                                  </w:pPr>
                                  <w:r>
                                    <w:rPr>
                                      <w:rFonts w:ascii="Calibri" w:eastAsia="Calibri" w:hAnsi="Calibri" w:cs="Calibri"/>
                                      <w:color w:val="000000"/>
                                    </w:rPr>
                                    <w:t>A Viking long-ship</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1323213</wp:posOffset>
                      </wp:positionV>
                      <wp:extent cx="1936750" cy="288925"/>
                      <wp:effectExtent b="0" l="0" r="0" t="0"/>
                      <wp:wrapNone/>
                      <wp:docPr id="1"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1936750" cy="288925"/>
                              </a:xfrm>
                              <a:prstGeom prst="rect"/>
                              <a:ln/>
                            </pic:spPr>
                          </pic:pic>
                        </a:graphicData>
                      </a:graphic>
                    </wp:anchor>
                  </w:drawing>
                </mc:Fallback>
              </mc:AlternateContent>
            </w:r>
          </w:p>
          <w:p w:rsidR="008443AF" w:rsidRDefault="008443AF">
            <w:pPr>
              <w:widowControl w:val="0"/>
              <w:pBdr>
                <w:top w:val="nil"/>
                <w:left w:val="nil"/>
                <w:bottom w:val="nil"/>
                <w:right w:val="nil"/>
                <w:between w:val="nil"/>
              </w:pBdr>
              <w:spacing w:line="240" w:lineRule="auto"/>
            </w:pPr>
          </w:p>
          <w:p w:rsidR="008443AF" w:rsidRDefault="0062169E">
            <w:pPr>
              <w:widowControl w:val="0"/>
              <w:pBdr>
                <w:top w:val="nil"/>
                <w:left w:val="nil"/>
                <w:bottom w:val="nil"/>
                <w:right w:val="nil"/>
                <w:between w:val="nil"/>
              </w:pBdr>
              <w:spacing w:line="240" w:lineRule="auto"/>
            </w:pPr>
            <w:r>
              <w:rPr>
                <w:noProof/>
              </w:rPr>
              <w:drawing>
                <wp:inline distT="114300" distB="114300" distL="114300" distR="114300">
                  <wp:extent cx="1533525" cy="2524125"/>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533525" cy="2524125"/>
                          </a:xfrm>
                          <a:prstGeom prst="rect">
                            <a:avLst/>
                          </a:prstGeom>
                          <a:ln/>
                        </pic:spPr>
                      </pic:pic>
                    </a:graphicData>
                  </a:graphic>
                </wp:inline>
              </w:drawing>
            </w:r>
          </w:p>
          <w:p w:rsidR="008443AF" w:rsidRDefault="008443AF">
            <w:pPr>
              <w:widowControl w:val="0"/>
              <w:pBdr>
                <w:top w:val="nil"/>
                <w:left w:val="nil"/>
                <w:bottom w:val="nil"/>
                <w:right w:val="nil"/>
                <w:between w:val="nil"/>
              </w:pBdr>
              <w:spacing w:line="240" w:lineRule="auto"/>
            </w:pPr>
          </w:p>
          <w:p w:rsidR="008443AF" w:rsidRDefault="008443AF">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8443AF" w:rsidRDefault="008443AF">
            <w:pPr>
              <w:widowControl w:val="0"/>
              <w:pBdr>
                <w:top w:val="nil"/>
                <w:left w:val="nil"/>
                <w:bottom w:val="nil"/>
                <w:right w:val="nil"/>
                <w:between w:val="nil"/>
              </w:pBdr>
              <w:spacing w:line="240" w:lineRule="auto"/>
            </w:pPr>
          </w:p>
        </w:tc>
      </w:tr>
    </w:tbl>
    <w:p w:rsidR="008443AF" w:rsidRDefault="008443AF"/>
    <w:sectPr w:rsidR="008443AF">
      <w:headerReference w:type="defaul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69E" w:rsidRDefault="0062169E">
      <w:pPr>
        <w:spacing w:line="240" w:lineRule="auto"/>
      </w:pPr>
      <w:r>
        <w:separator/>
      </w:r>
    </w:p>
  </w:endnote>
  <w:endnote w:type="continuationSeparator" w:id="0">
    <w:p w:rsidR="0062169E" w:rsidRDefault="00621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69E" w:rsidRDefault="0062169E">
      <w:pPr>
        <w:spacing w:line="240" w:lineRule="auto"/>
      </w:pPr>
      <w:r>
        <w:separator/>
      </w:r>
    </w:p>
  </w:footnote>
  <w:footnote w:type="continuationSeparator" w:id="0">
    <w:p w:rsidR="0062169E" w:rsidRDefault="006216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AF" w:rsidRDefault="008443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3166D"/>
    <w:multiLevelType w:val="multilevel"/>
    <w:tmpl w:val="247AA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6E08AA"/>
    <w:multiLevelType w:val="multilevel"/>
    <w:tmpl w:val="2F7C1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313A24"/>
    <w:multiLevelType w:val="multilevel"/>
    <w:tmpl w:val="4B846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8B32D2"/>
    <w:multiLevelType w:val="multilevel"/>
    <w:tmpl w:val="C83AE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386A0F"/>
    <w:multiLevelType w:val="multilevel"/>
    <w:tmpl w:val="20664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D44691"/>
    <w:multiLevelType w:val="multilevel"/>
    <w:tmpl w:val="EAE4C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AF"/>
    <w:rsid w:val="002E67E0"/>
    <w:rsid w:val="0062169E"/>
    <w:rsid w:val="00844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0C9D"/>
  <w15:docId w15:val="{0D2C1D64-9CBF-4AA3-818D-00B1EE10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2022-09-19T15:41:00Z</dcterms:created>
  <dcterms:modified xsi:type="dcterms:W3CDTF">2022-09-19T15:41:00Z</dcterms:modified>
</cp:coreProperties>
</file>