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896" w:rsidRDefault="00DA6896"/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DA6896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896" w:rsidRDefault="00715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Goonhavern</w:t>
            </w:r>
            <w:proofErr w:type="spellEnd"/>
            <w:r>
              <w:rPr>
                <w:b/>
              </w:rPr>
              <w:t xml:space="preserve"> Primary School- History</w:t>
            </w:r>
          </w:p>
        </w:tc>
      </w:tr>
      <w:tr w:rsidR="00DA6896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896" w:rsidRDefault="00715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Explorers- 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Who was the greatest explorer, Columbus or Armstrong?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896" w:rsidRDefault="00715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2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896" w:rsidRDefault="00715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 Significant Individuals</w:t>
            </w:r>
          </w:p>
        </w:tc>
      </w:tr>
    </w:tbl>
    <w:p w:rsidR="00DA6896" w:rsidRDefault="00DA6896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60"/>
        <w:gridCol w:w="2190"/>
        <w:gridCol w:w="3735"/>
      </w:tblGrid>
      <w:tr w:rsidR="00DA6896">
        <w:trPr>
          <w:trHeight w:val="420"/>
        </w:trPr>
        <w:tc>
          <w:tcPr>
            <w:tcW w:w="306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896" w:rsidRDefault="00715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5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896" w:rsidRDefault="007159A5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DA6896">
        <w:trPr>
          <w:trHeight w:val="420"/>
        </w:trPr>
        <w:tc>
          <w:tcPr>
            <w:tcW w:w="30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896" w:rsidRDefault="007159A5">
            <w:pPr>
              <w:widowControl w:val="0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That the actions of people in the past have an impact on our lives today</w:t>
            </w:r>
          </w:p>
          <w:p w:rsidR="00DA6896" w:rsidRDefault="00DA6896">
            <w:pPr>
              <w:spacing w:before="220" w:after="220"/>
              <w:rPr>
                <w:sz w:val="16"/>
                <w:szCs w:val="16"/>
              </w:rPr>
            </w:pPr>
          </w:p>
          <w:p w:rsidR="00DA6896" w:rsidRDefault="00DA6896">
            <w:pPr>
              <w:spacing w:before="220" w:after="220"/>
              <w:rPr>
                <w:sz w:val="16"/>
                <w:szCs w:val="16"/>
              </w:rPr>
            </w:pPr>
          </w:p>
          <w:p w:rsidR="00DA6896" w:rsidRDefault="00DA6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DA6896" w:rsidRDefault="00DA6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DA6896" w:rsidRDefault="00DA6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DA6896" w:rsidRDefault="00DA6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DA6896" w:rsidRDefault="00DA6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DA6896" w:rsidRDefault="00DA6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DA6896" w:rsidRDefault="00DA6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DA6896" w:rsidRDefault="00DA6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DA6896" w:rsidRDefault="00DA6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  <w:p w:rsidR="00DA6896" w:rsidRDefault="00DA6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1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896" w:rsidRDefault="007159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</w:rPr>
              <w:t>Essential knowledge and subject specific vocabulary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896" w:rsidRDefault="007159A5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Christopher Columbus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was an Italian merchant and explorer (b:1451; d: 1506)</w:t>
            </w:r>
          </w:p>
          <w:p w:rsidR="00DA6896" w:rsidRDefault="007159A5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-He made four voyages across the Atlantic Ocean and discovered the New World (the Americas). </w:t>
            </w:r>
          </w:p>
          <w:p w:rsidR="00DA6896" w:rsidRDefault="007159A5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-He was actually looking for a trade route to the Far East because he wanted to buy spices there. </w:t>
            </w:r>
          </w:p>
          <w:p w:rsidR="00DA6896" w:rsidRDefault="007159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-He called the people of the Americas ‘Indians’ and did not tre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at them well: he was very cruel to them and took their gold. Many died.</w:t>
            </w:r>
          </w:p>
        </w:tc>
      </w:tr>
      <w:tr w:rsidR="00DA6896">
        <w:trPr>
          <w:trHeight w:val="420"/>
        </w:trPr>
        <w:tc>
          <w:tcPr>
            <w:tcW w:w="30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896" w:rsidRDefault="00DA6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896" w:rsidRDefault="00DA6896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896" w:rsidRDefault="007159A5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Neil Armstrong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was an American astronaut who was the first man to set foot on the moon. (born: 1930; died: 2012)</w:t>
            </w:r>
          </w:p>
          <w:p w:rsidR="00DA6896" w:rsidRDefault="007159A5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-He was commander of the Apollo 11 space mission which included Buzz Aldrin and Michael Collins</w:t>
            </w:r>
          </w:p>
          <w:p w:rsidR="00DA6896" w:rsidRDefault="007159A5">
            <w:pPr>
              <w:spacing w:line="240" w:lineRule="auto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-The moon landing took place on 20th July, 1969. Landing safely on the moon was difficult because of rocks and boulders.</w:t>
            </w:r>
          </w:p>
        </w:tc>
      </w:tr>
      <w:tr w:rsidR="00DA6896">
        <w:trPr>
          <w:trHeight w:val="420"/>
        </w:trPr>
        <w:tc>
          <w:tcPr>
            <w:tcW w:w="30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896" w:rsidRDefault="00DA6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9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896" w:rsidRDefault="007159A5">
            <w:pPr>
              <w:spacing w:line="240" w:lineRule="auto"/>
              <w:rPr>
                <w:sz w:val="16"/>
                <w:szCs w:val="16"/>
              </w:rPr>
            </w:pPr>
            <w:bookmarkStart w:id="0" w:name="_gjdgxs" w:colFirst="0" w:colLast="0"/>
            <w:bookmarkEnd w:id="0"/>
            <w:r>
              <w:rPr>
                <w:rFonts w:ascii="Calibri" w:eastAsia="Calibri" w:hAnsi="Calibri" w:cs="Calibri"/>
                <w:b/>
              </w:rPr>
              <w:t>Enquiry focus and sequencing question</w:t>
            </w:r>
            <w:r>
              <w:rPr>
                <w:rFonts w:ascii="Calibri" w:eastAsia="Calibri" w:hAnsi="Calibri" w:cs="Calibri"/>
                <w:b/>
              </w:rPr>
              <w:t>s</w:t>
            </w:r>
          </w:p>
        </w:tc>
        <w:tc>
          <w:tcPr>
            <w:tcW w:w="37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896" w:rsidRDefault="007159A5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-What made Columbus set sail across the Atlantic Ocean? </w:t>
            </w:r>
          </w:p>
          <w:p w:rsidR="00DA6896" w:rsidRDefault="00DA689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DA6896" w:rsidRDefault="007159A5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-What difficulties and dangers did he face on his voyages? </w:t>
            </w:r>
          </w:p>
          <w:p w:rsidR="00DA6896" w:rsidRDefault="00DA689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DA6896" w:rsidRDefault="007159A5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-How did he treat the people of the Americas? </w:t>
            </w:r>
          </w:p>
          <w:p w:rsidR="00DA6896" w:rsidRDefault="007159A5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DA6896" w:rsidRDefault="007159A5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-Why were the Americans so keen to be first to send a man to the moon?</w:t>
            </w:r>
          </w:p>
          <w:p w:rsidR="00DA6896" w:rsidRDefault="00DA689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DA6896" w:rsidRDefault="007159A5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-What difficulties and dangers did the crew of Apollo 11 face during their voyage?</w:t>
            </w:r>
          </w:p>
          <w:p w:rsidR="00DA6896" w:rsidRDefault="00DA689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DA6896" w:rsidRDefault="007159A5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-What evidence do we have for Columbus’ and Armstrong’s voyages?</w:t>
            </w:r>
          </w:p>
          <w:p w:rsidR="00DA6896" w:rsidRDefault="00DA689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bookmarkStart w:id="1" w:name="_GoBack"/>
            <w:bookmarkEnd w:id="1"/>
          </w:p>
          <w:p w:rsidR="00DA6896" w:rsidRDefault="00DA689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DA6896" w:rsidRDefault="00DA689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DA6896" w:rsidRDefault="00DA6896">
            <w:pPr>
              <w:spacing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A6896">
        <w:trPr>
          <w:trHeight w:val="420"/>
        </w:trPr>
        <w:tc>
          <w:tcPr>
            <w:tcW w:w="30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896" w:rsidRDefault="00DA6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896" w:rsidRDefault="00DA6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7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896" w:rsidRDefault="00DA6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DA6896">
        <w:trPr>
          <w:trHeight w:val="420"/>
        </w:trPr>
        <w:tc>
          <w:tcPr>
            <w:tcW w:w="30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896" w:rsidRDefault="00DA6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896" w:rsidRDefault="00DA6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7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896" w:rsidRDefault="00DA6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DA6896">
        <w:trPr>
          <w:trHeight w:val="420"/>
        </w:trPr>
        <w:tc>
          <w:tcPr>
            <w:tcW w:w="30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896" w:rsidRDefault="00DA6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9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896" w:rsidRDefault="00DA6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7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896" w:rsidRDefault="00DA6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DA6896">
        <w:trPr>
          <w:trHeight w:val="420"/>
        </w:trPr>
        <w:tc>
          <w:tcPr>
            <w:tcW w:w="89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896" w:rsidRDefault="00715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School Values</w:t>
            </w:r>
          </w:p>
          <w:p w:rsidR="00DA6896" w:rsidRDefault="007159A5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3752850" cy="904875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l="14017" r="186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285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6896">
        <w:trPr>
          <w:trHeight w:val="420"/>
        </w:trPr>
        <w:tc>
          <w:tcPr>
            <w:tcW w:w="89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896" w:rsidRDefault="00715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Five Ways to Wellbeing</w:t>
            </w:r>
          </w:p>
          <w:p w:rsidR="00DA6896" w:rsidRDefault="007159A5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666750" cy="904875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l="20170" r="599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</w:rPr>
              <w:drawing>
                <wp:inline distT="114300" distB="114300" distL="114300" distR="114300">
                  <wp:extent cx="1390650" cy="904875"/>
                  <wp:effectExtent l="0" t="0" r="0" b="0"/>
                  <wp:docPr id="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l="585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6896" w:rsidRDefault="007159A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89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70"/>
        <w:gridCol w:w="7155"/>
      </w:tblGrid>
      <w:tr w:rsidR="00DA6896">
        <w:trPr>
          <w:trHeight w:val="420"/>
        </w:trPr>
        <w:tc>
          <w:tcPr>
            <w:tcW w:w="892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896" w:rsidRDefault="00715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DA6896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896" w:rsidRDefault="007159A5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astronaut</w:t>
            </w:r>
          </w:p>
        </w:tc>
        <w:tc>
          <w:tcPr>
            <w:tcW w:w="7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896" w:rsidRDefault="007159A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color w:val="202124"/>
                <w:sz w:val="20"/>
                <w:szCs w:val="20"/>
                <w:highlight w:val="white"/>
              </w:rPr>
              <w:t>A person who is trained to travel in a spacecraft</w:t>
            </w:r>
          </w:p>
        </w:tc>
      </w:tr>
      <w:tr w:rsidR="00DA6896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896" w:rsidRDefault="007159A5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Atlantic</w:t>
            </w:r>
          </w:p>
        </w:tc>
        <w:tc>
          <w:tcPr>
            <w:tcW w:w="7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896" w:rsidRDefault="00715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color w:val="202124"/>
                <w:sz w:val="20"/>
                <w:szCs w:val="20"/>
                <w:highlight w:val="white"/>
              </w:rPr>
              <w:t>Of or adjoining the Atlantic Ocean</w:t>
            </w:r>
          </w:p>
        </w:tc>
      </w:tr>
      <w:tr w:rsidR="00DA6896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896" w:rsidRDefault="007159A5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crew</w:t>
            </w:r>
          </w:p>
        </w:tc>
        <w:tc>
          <w:tcPr>
            <w:tcW w:w="7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896" w:rsidRDefault="00715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color w:val="202124"/>
                <w:sz w:val="20"/>
                <w:szCs w:val="20"/>
                <w:highlight w:val="white"/>
              </w:rPr>
              <w:t>A group of people who work on and operate a ship, aircraft, etc</w:t>
            </w:r>
          </w:p>
        </w:tc>
      </w:tr>
      <w:tr w:rsidR="00DA6896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896" w:rsidRDefault="007159A5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explorer</w:t>
            </w:r>
          </w:p>
        </w:tc>
        <w:tc>
          <w:tcPr>
            <w:tcW w:w="7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896" w:rsidRDefault="00715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color w:val="202124"/>
                <w:sz w:val="20"/>
                <w:szCs w:val="20"/>
                <w:highlight w:val="white"/>
              </w:rPr>
              <w:t>A person who explores a new or unfamiliar area</w:t>
            </w:r>
          </w:p>
        </w:tc>
      </w:tr>
      <w:tr w:rsidR="00DA6896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896" w:rsidRDefault="007159A5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mission</w:t>
            </w:r>
          </w:p>
        </w:tc>
        <w:tc>
          <w:tcPr>
            <w:tcW w:w="7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896" w:rsidRDefault="00715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color w:val="202124"/>
                <w:sz w:val="20"/>
                <w:szCs w:val="20"/>
                <w:highlight w:val="white"/>
              </w:rPr>
              <w:t>An important assignment given to a person or group of people, typically involving travel</w:t>
            </w:r>
          </w:p>
        </w:tc>
      </w:tr>
      <w:tr w:rsidR="00DA6896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896" w:rsidRDefault="007159A5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moon</w:t>
            </w:r>
          </w:p>
        </w:tc>
        <w:tc>
          <w:tcPr>
            <w:tcW w:w="7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896" w:rsidRDefault="00715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color w:val="202124"/>
                <w:sz w:val="20"/>
                <w:szCs w:val="20"/>
                <w:highlight w:val="white"/>
              </w:rPr>
              <w:t>The natural satellite of the earth, visible (chiefly at night) by reflected light from the sun</w:t>
            </w:r>
          </w:p>
        </w:tc>
      </w:tr>
      <w:tr w:rsidR="00DA6896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896" w:rsidRDefault="007159A5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ocean</w:t>
            </w:r>
          </w:p>
        </w:tc>
        <w:tc>
          <w:tcPr>
            <w:tcW w:w="7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896" w:rsidRDefault="00715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very large expanse of sea</w:t>
            </w:r>
          </w:p>
        </w:tc>
      </w:tr>
      <w:tr w:rsidR="00DA6896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896" w:rsidRDefault="007159A5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space</w:t>
            </w:r>
          </w:p>
        </w:tc>
        <w:tc>
          <w:tcPr>
            <w:tcW w:w="7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896" w:rsidRDefault="00715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color w:val="202124"/>
                <w:sz w:val="20"/>
                <w:szCs w:val="20"/>
                <w:highlight w:val="white"/>
              </w:rPr>
              <w:t>The area directly outside of Earth's atmosphere</w:t>
            </w:r>
          </w:p>
        </w:tc>
      </w:tr>
      <w:tr w:rsidR="00DA6896"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896" w:rsidRDefault="007159A5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trade</w:t>
            </w:r>
          </w:p>
        </w:tc>
        <w:tc>
          <w:tcPr>
            <w:tcW w:w="7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896" w:rsidRDefault="00715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color w:val="202124"/>
                <w:sz w:val="20"/>
                <w:szCs w:val="20"/>
                <w:highlight w:val="white"/>
              </w:rPr>
              <w:t>Trade is the buying and selling of goods and services</w:t>
            </w:r>
          </w:p>
        </w:tc>
      </w:tr>
    </w:tbl>
    <w:p w:rsidR="00DA6896" w:rsidRDefault="00DA6896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DA6896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896" w:rsidRDefault="007159A5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896" w:rsidRDefault="007159A5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DA6896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896" w:rsidRDefault="007159A5">
            <w:pPr>
              <w:spacing w:after="160" w:line="259" w:lineRule="auto"/>
            </w:pPr>
            <w:r>
              <w:rPr>
                <w:rFonts w:ascii="Calibri" w:eastAsia="Calibri" w:hAnsi="Calibri" w:cs="Calibri"/>
                <w:noProof/>
              </w:rPr>
              <w:drawing>
                <wp:inline distT="0" distB="0" distL="0" distR="0">
                  <wp:extent cx="2600325" cy="2006600"/>
                  <wp:effectExtent l="0" t="0" r="0" b="0"/>
                  <wp:docPr id="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2006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A6896" w:rsidRDefault="00DA6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DA6896" w:rsidRDefault="00DA6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DA6896" w:rsidRDefault="00715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>
                  <wp:extent cx="2600325" cy="1460500"/>
                  <wp:effectExtent l="0" t="0" r="0" b="0"/>
                  <wp:docPr id="5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146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A6896" w:rsidRDefault="00DA6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DA6896" w:rsidRDefault="00DA6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DA6896" w:rsidRDefault="00DA68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6896" w:rsidRDefault="00715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What was similar/ different about their ‘missions’?</w:t>
            </w:r>
          </w:p>
          <w:p w:rsidR="00DA6896" w:rsidRDefault="007159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Why did they do what they did?</w:t>
            </w:r>
          </w:p>
        </w:tc>
      </w:tr>
    </w:tbl>
    <w:p w:rsidR="00DA6896" w:rsidRDefault="00DA6896"/>
    <w:sectPr w:rsidR="00DA6896">
      <w:headerReference w:type="default" r:id="rId10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59A5" w:rsidRDefault="007159A5">
      <w:pPr>
        <w:spacing w:line="240" w:lineRule="auto"/>
      </w:pPr>
      <w:r>
        <w:separator/>
      </w:r>
    </w:p>
  </w:endnote>
  <w:endnote w:type="continuationSeparator" w:id="0">
    <w:p w:rsidR="007159A5" w:rsidRDefault="007159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59A5" w:rsidRDefault="007159A5">
      <w:pPr>
        <w:spacing w:line="240" w:lineRule="auto"/>
      </w:pPr>
      <w:r>
        <w:separator/>
      </w:r>
    </w:p>
  </w:footnote>
  <w:footnote w:type="continuationSeparator" w:id="0">
    <w:p w:rsidR="007159A5" w:rsidRDefault="007159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896" w:rsidRDefault="00DA689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896"/>
    <w:rsid w:val="007159A5"/>
    <w:rsid w:val="00D838F1"/>
    <w:rsid w:val="00DA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553954-DB12-46FE-B4F8-B5B2104FD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D83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2022-09-19T15:29:00Z</dcterms:created>
  <dcterms:modified xsi:type="dcterms:W3CDTF">2022-09-19T15:29:00Z</dcterms:modified>
</cp:coreProperties>
</file>