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AEC" w:rsidRDefault="001A1AEC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1A1AEC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Geography</w:t>
            </w:r>
          </w:p>
        </w:tc>
      </w:tr>
      <w:tr w:rsidR="001A1AEC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Geography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How does Cornwall Compare to Birmingham? </w:t>
            </w:r>
          </w:p>
        </w:tc>
      </w:tr>
    </w:tbl>
    <w:p w:rsidR="001A1AEC" w:rsidRDefault="001A1AEC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1A1AEC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1A1AEC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numPr>
                <w:ilvl w:val="0"/>
                <w:numId w:val="3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world’s seven continents and five oceans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some cities in the UK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Identify weather patterns in relation to the equator and the poles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world maps, atlases and globes to identify the UK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Know south, north, west and east 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geography from our community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wonders of world-where t</w:t>
            </w:r>
            <w:r>
              <w:rPr>
                <w:sz w:val="16"/>
                <w:szCs w:val="16"/>
              </w:rPr>
              <w:t>hey are and how they were formed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draw a sketch map and use a key 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food is grown and why and how it is transported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Facts about our coastline and how we can protect it </w:t>
            </w:r>
          </w:p>
          <w:p w:rsidR="001A1AEC" w:rsidRDefault="000E034E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Where the Biomes of the world are</w:t>
            </w:r>
          </w:p>
          <w:p w:rsidR="001A1AEC" w:rsidRDefault="000E034E">
            <w:pPr>
              <w:numPr>
                <w:ilvl w:val="0"/>
                <w:numId w:val="3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Industry in Cornwall </w:t>
            </w: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Locational Knowledge </w:t>
            </w:r>
          </w:p>
          <w:p w:rsidR="002C43C7" w:rsidRDefault="002C43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  <w:p w:rsidR="001A1AEC" w:rsidRDefault="000E034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Birmingham is a major city in England’s West Midlands region,</w:t>
            </w:r>
          </w:p>
          <w:p w:rsidR="001A1AEC" w:rsidRDefault="000E034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Birmingham is home to 1.1 million people</w:t>
            </w:r>
          </w:p>
          <w:p w:rsidR="001A1AEC" w:rsidRDefault="000E034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one of the most culturally diverse cities in the UK.</w:t>
            </w:r>
          </w:p>
          <w:p w:rsidR="001A1AEC" w:rsidRDefault="000E034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 considered to be the social, cultural, financial, and commercial centre of both the East and West Midlands</w:t>
            </w:r>
          </w:p>
          <w:p w:rsidR="001A1AEC" w:rsidRDefault="000E034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Birmingham is the 8th most populous metropolitan area in Europe.</w:t>
            </w:r>
          </w:p>
          <w:p w:rsidR="001A1AEC" w:rsidRDefault="000E034E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Birmingham lies near the geographic centre of England, at the crossing points of </w:t>
            </w:r>
            <w:r>
              <w:rPr>
                <w:sz w:val="16"/>
                <w:szCs w:val="16"/>
              </w:rPr>
              <w:t>the national railway and motorway systems. It is about 177 km northwest of the capital city, London.</w:t>
            </w:r>
          </w:p>
          <w:p w:rsidR="002C43C7" w:rsidRDefault="002C43C7" w:rsidP="002C43C7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1A1AEC" w:rsidRDefault="000E034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Physical Geography</w:t>
            </w:r>
          </w:p>
          <w:p w:rsidR="001A1AEC" w:rsidRDefault="001A1AEC">
            <w:pPr>
              <w:widowControl w:val="0"/>
              <w:spacing w:line="240" w:lineRule="auto"/>
              <w:rPr>
                <w:rFonts w:ascii="Caveat" w:eastAsia="Caveat" w:hAnsi="Caveat" w:cs="Caveat"/>
                <w:b/>
                <w:sz w:val="16"/>
                <w:szCs w:val="16"/>
                <w:highlight w:val="red"/>
              </w:rPr>
            </w:pPr>
          </w:p>
          <w:p w:rsidR="001A1AEC" w:rsidRDefault="000E034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temperatures tend to be mild, between 15-20°C in summer and around 5°C in the winter months. December, January and February are the rainiest months of the year, but regardless of season, each month usually sees over 15 days of rain.</w:t>
            </w:r>
          </w:p>
          <w:p w:rsidR="001A1AEC" w:rsidRDefault="000E034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>Birmingham claims t</w:t>
            </w:r>
            <w:r>
              <w:rPr>
                <w:color w:val="38761D"/>
                <w:sz w:val="16"/>
                <w:szCs w:val="16"/>
              </w:rPr>
              <w:t>o be one of the greenest cities in the UK, with over 8,000 acres of park land and open space. Is this true? In what ways is Birmingham ‘green’ as a city and which areas could be improved?</w:t>
            </w:r>
          </w:p>
          <w:p w:rsidR="001A1AEC" w:rsidRDefault="000E034E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>Using bike paths and public transport reduces carbon emissions in th</w:t>
            </w:r>
            <w:r>
              <w:rPr>
                <w:color w:val="38761D"/>
                <w:sz w:val="16"/>
                <w:szCs w:val="16"/>
              </w:rPr>
              <w:t>e city.</w:t>
            </w:r>
          </w:p>
          <w:p w:rsidR="001A1AEC" w:rsidRDefault="000E034E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1A1AEC" w:rsidRDefault="000E034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Geography</w:t>
            </w:r>
          </w:p>
          <w:p w:rsidR="001A1AEC" w:rsidRDefault="000E034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 has more canals than Venice and is the centre of the UK’s canal network. The canals range from taking you high above houses in the suburbs </w:t>
            </w:r>
            <w:proofErr w:type="spellStart"/>
            <w:r>
              <w:rPr>
                <w:sz w:val="16"/>
                <w:szCs w:val="16"/>
              </w:rPr>
              <w:t>to</w:t>
            </w:r>
            <w:proofErr w:type="spellEnd"/>
            <w:r>
              <w:rPr>
                <w:sz w:val="16"/>
                <w:szCs w:val="16"/>
              </w:rPr>
              <w:t xml:space="preserve"> deep below the buildings in the city centre</w:t>
            </w:r>
          </w:p>
          <w:p w:rsidR="001A1AEC" w:rsidRDefault="000E034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Birmingham’s iconic buildings can help you navigate the city. </w:t>
            </w:r>
          </w:p>
          <w:p w:rsidR="001A1AEC" w:rsidRDefault="000E034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West of the centre is the new Library of Birmingham, nicknamed “the wedding cake.”</w:t>
            </w:r>
          </w:p>
          <w:p w:rsidR="001A1AEC" w:rsidRDefault="000E034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Birmingham's major cultural institutions – including the City of Birmingham Symphony Orchestra, the Birmingham</w:t>
            </w:r>
            <w:r>
              <w:rPr>
                <w:sz w:val="16"/>
                <w:szCs w:val="16"/>
              </w:rPr>
              <w:t xml:space="preserve"> Royal Ballet, the Birmingham Repertory Theatre, the Library of Birmingham and the Barber Institute of Fine Arts – enjoy international reputations</w:t>
            </w:r>
          </w:p>
          <w:p w:rsidR="001A1AEC" w:rsidRDefault="000E034E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38761D"/>
                <w:sz w:val="16"/>
                <w:szCs w:val="16"/>
              </w:rPr>
            </w:pPr>
            <w:r>
              <w:rPr>
                <w:color w:val="38761D"/>
                <w:sz w:val="16"/>
                <w:szCs w:val="16"/>
              </w:rPr>
              <w:t>Like all cities around the world, there is a mixture of wealth and poverty.</w:t>
            </w:r>
          </w:p>
          <w:p w:rsidR="001A1AEC" w:rsidRDefault="001A1AEC">
            <w:pPr>
              <w:widowControl w:val="0"/>
              <w:spacing w:line="240" w:lineRule="auto"/>
              <w:rPr>
                <w:color w:val="38761D"/>
                <w:sz w:val="16"/>
                <w:szCs w:val="16"/>
              </w:rPr>
            </w:pPr>
          </w:p>
          <w:p w:rsidR="001A1AEC" w:rsidRDefault="001A1AEC">
            <w:pPr>
              <w:widowControl w:val="0"/>
              <w:spacing w:line="240" w:lineRule="auto"/>
              <w:rPr>
                <w:color w:val="38761D"/>
                <w:sz w:val="16"/>
                <w:szCs w:val="16"/>
              </w:rPr>
            </w:pPr>
          </w:p>
          <w:p w:rsidR="001A1AEC" w:rsidRDefault="001A1AEC">
            <w:pPr>
              <w:widowControl w:val="0"/>
              <w:spacing w:line="240" w:lineRule="auto"/>
              <w:rPr>
                <w:color w:val="38761D"/>
                <w:sz w:val="16"/>
                <w:szCs w:val="16"/>
              </w:rPr>
            </w:pPr>
          </w:p>
          <w:p w:rsidR="002C43C7" w:rsidRDefault="002C43C7">
            <w:pPr>
              <w:widowControl w:val="0"/>
              <w:spacing w:line="240" w:lineRule="auto"/>
              <w:rPr>
                <w:color w:val="38761D"/>
                <w:sz w:val="16"/>
                <w:szCs w:val="16"/>
              </w:rPr>
            </w:pPr>
            <w:bookmarkStart w:id="0" w:name="_GoBack"/>
            <w:bookmarkEnd w:id="0"/>
          </w:p>
          <w:p w:rsidR="001A1AEC" w:rsidRDefault="001A1AEC">
            <w:pPr>
              <w:widowControl w:val="0"/>
              <w:spacing w:line="240" w:lineRule="auto"/>
              <w:rPr>
                <w:color w:val="38761D"/>
                <w:sz w:val="16"/>
                <w:szCs w:val="16"/>
              </w:rPr>
            </w:pPr>
          </w:p>
          <w:p w:rsidR="001A1AEC" w:rsidRDefault="001A1AEC">
            <w:pPr>
              <w:widowControl w:val="0"/>
              <w:spacing w:line="240" w:lineRule="auto"/>
              <w:rPr>
                <w:color w:val="38761D"/>
                <w:sz w:val="16"/>
                <w:szCs w:val="16"/>
              </w:rPr>
            </w:pPr>
          </w:p>
        </w:tc>
      </w:tr>
      <w:tr w:rsidR="001A1AE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veat" w:eastAsia="Caveat" w:hAnsi="Caveat" w:cs="Caveat"/>
                <w:b/>
                <w:sz w:val="16"/>
                <w:szCs w:val="16"/>
                <w:highlight w:val="red"/>
              </w:rPr>
            </w:pPr>
          </w:p>
        </w:tc>
      </w:tr>
      <w:tr w:rsidR="001A1AEC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1A1AEC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School Values</w:t>
            </w:r>
          </w:p>
          <w:p w:rsidR="001A1AEC" w:rsidRDefault="000E034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05325" cy="904875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r="19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AEC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1A1AEC" w:rsidRDefault="000E034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1AEC" w:rsidRDefault="000E034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1A1AEC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1A1AE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Culturally diverse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  <w:highlight w:val="white"/>
              </w:rPr>
              <w:t>The existence of a variety of cultural or ethnic groups within a society.</w:t>
            </w:r>
          </w:p>
        </w:tc>
      </w:tr>
      <w:tr w:rsidR="001A1AE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Canal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Manmade river. </w:t>
            </w:r>
          </w:p>
        </w:tc>
      </w:tr>
      <w:tr w:rsidR="001A1AE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Suburbs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Quieter area on the outskirts of the city. </w:t>
            </w:r>
          </w:p>
        </w:tc>
      </w:tr>
      <w:tr w:rsidR="001A1AE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Financial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Relating to money. </w:t>
            </w:r>
          </w:p>
        </w:tc>
      </w:tr>
      <w:tr w:rsidR="001A1AE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Commercial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Trading, selling to make a profit.</w:t>
            </w:r>
          </w:p>
        </w:tc>
      </w:tr>
      <w:tr w:rsidR="001A1AE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Metropolitan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Relating to or denoting a metropolis or large city.</w:t>
            </w:r>
          </w:p>
        </w:tc>
      </w:tr>
      <w:tr w:rsidR="001A1AEC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International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Existing, occurring, or carried on between nations.</w:t>
            </w:r>
          </w:p>
        </w:tc>
      </w:tr>
    </w:tbl>
    <w:p w:rsidR="001A1AEC" w:rsidRDefault="001A1AEC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1A1AEC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1A1AEC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571750" cy="177165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771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2600325" cy="1384300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Pre-trip: (possible trip to Truro)</w:t>
            </w:r>
          </w:p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do we know about our nearest city?</w:t>
            </w:r>
          </w:p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do we think Birmingham will be the same/different?</w:t>
            </w:r>
          </w:p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Look at photos to compare</w:t>
            </w: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Trip: How do we navigate around a big city? How is the city being used by most people? Observational data collection. </w:t>
            </w:r>
          </w:p>
          <w:p w:rsidR="001A1AEC" w:rsidRDefault="001A1A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A1AEC" w:rsidRDefault="000E0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Post Trip: Did my expectations meet the reality? What </w:t>
            </w:r>
            <w:r>
              <w:t xml:space="preserve">are the pros and cons of living in Truro/Birmingham? </w:t>
            </w:r>
          </w:p>
        </w:tc>
      </w:tr>
    </w:tbl>
    <w:p w:rsidR="001A1AEC" w:rsidRDefault="001A1AEC"/>
    <w:p w:rsidR="001A1AEC" w:rsidRDefault="001A1AEC"/>
    <w:sectPr w:rsidR="001A1AEC">
      <w:head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34E" w:rsidRDefault="000E034E">
      <w:pPr>
        <w:spacing w:line="240" w:lineRule="auto"/>
      </w:pPr>
      <w:r>
        <w:separator/>
      </w:r>
    </w:p>
  </w:endnote>
  <w:endnote w:type="continuationSeparator" w:id="0">
    <w:p w:rsidR="000E034E" w:rsidRDefault="000E03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34E" w:rsidRDefault="000E034E">
      <w:pPr>
        <w:spacing w:line="240" w:lineRule="auto"/>
      </w:pPr>
      <w:r>
        <w:separator/>
      </w:r>
    </w:p>
  </w:footnote>
  <w:footnote w:type="continuationSeparator" w:id="0">
    <w:p w:rsidR="000E034E" w:rsidRDefault="000E03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AEC" w:rsidRDefault="001A1A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C3C90"/>
    <w:multiLevelType w:val="multilevel"/>
    <w:tmpl w:val="608EA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906BB4"/>
    <w:multiLevelType w:val="multilevel"/>
    <w:tmpl w:val="5FAA8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E302E6"/>
    <w:multiLevelType w:val="multilevel"/>
    <w:tmpl w:val="CB5C0E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F301629"/>
    <w:multiLevelType w:val="multilevel"/>
    <w:tmpl w:val="96746F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AEC"/>
    <w:rsid w:val="000E034E"/>
    <w:rsid w:val="001A1AEC"/>
    <w:rsid w:val="002C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295F1"/>
  <w15:docId w15:val="{8EC921CD-A2F1-4CBB-A68A-CF8FB8A0F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2022-09-19T15:24:00Z</dcterms:created>
  <dcterms:modified xsi:type="dcterms:W3CDTF">2022-09-19T15:24:00Z</dcterms:modified>
</cp:coreProperties>
</file>