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CB9" w:rsidRDefault="00B95CB9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B95CB9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Geography</w:t>
            </w:r>
          </w:p>
        </w:tc>
      </w:tr>
      <w:tr w:rsidR="00B95CB9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Geography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2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Is Cornwall the best place to live?</w:t>
            </w:r>
          </w:p>
        </w:tc>
      </w:tr>
    </w:tbl>
    <w:p w:rsidR="00B95CB9" w:rsidRDefault="00B95CB9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B95CB9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B95CB9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numPr>
                <w:ilvl w:val="0"/>
                <w:numId w:val="1"/>
              </w:numPr>
              <w:spacing w:before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 of the 7 continents and 5 oceans</w:t>
            </w:r>
          </w:p>
          <w:p w:rsidR="00B95CB9" w:rsidRDefault="00C9239D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Location of the UK and the countries that make it</w:t>
            </w:r>
          </w:p>
          <w:p w:rsidR="00B95CB9" w:rsidRDefault="00C9239D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 of the countries that make up the UK</w:t>
            </w:r>
          </w:p>
          <w:p w:rsidR="00B95CB9" w:rsidRDefault="00C9239D">
            <w:pPr>
              <w:numPr>
                <w:ilvl w:val="0"/>
                <w:numId w:val="1"/>
              </w:numPr>
              <w:spacing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About a compass and north, south, east and west </w:t>
            </w:r>
          </w:p>
          <w:p w:rsidR="00B95CB9" w:rsidRDefault="00B95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Locational Knowledge</w:t>
            </w:r>
          </w:p>
          <w:p w:rsidR="00B95CB9" w:rsidRDefault="00B95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  <w:p w:rsidR="00B95CB9" w:rsidRDefault="00C923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Name, locate and identify characteristics of the four countries and capital cities of the UK and </w:t>
            </w:r>
            <w:proofErr w:type="spellStart"/>
            <w:r>
              <w:rPr>
                <w:sz w:val="16"/>
                <w:szCs w:val="16"/>
              </w:rPr>
              <w:t>it’s</w:t>
            </w:r>
            <w:proofErr w:type="spellEnd"/>
            <w:r>
              <w:rPr>
                <w:sz w:val="16"/>
                <w:szCs w:val="16"/>
              </w:rPr>
              <w:t xml:space="preserve"> surrounding seas.</w:t>
            </w:r>
          </w:p>
          <w:p w:rsidR="00B95CB9" w:rsidRDefault="00C9239D">
            <w:pPr>
              <w:widowControl w:val="0"/>
              <w:spacing w:line="240" w:lineRule="auto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sz w:val="16"/>
                <w:szCs w:val="16"/>
              </w:rPr>
              <w:t xml:space="preserve">Know where Cornwall is and the seas that surround it. </w:t>
            </w:r>
          </w:p>
          <w:p w:rsidR="00B95CB9" w:rsidRDefault="00B95CB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B95CB9" w:rsidRDefault="00C9239D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Cornwall is a county in the South West of England</w:t>
            </w:r>
          </w:p>
          <w:p w:rsidR="00B95CB9" w:rsidRDefault="00C9239D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There are 48 counties in Engl</w:t>
            </w:r>
            <w:r>
              <w:rPr>
                <w:sz w:val="16"/>
                <w:szCs w:val="16"/>
              </w:rPr>
              <w:t>and</w:t>
            </w:r>
          </w:p>
          <w:p w:rsidR="00B95CB9" w:rsidRDefault="00C9239D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Cornwall is a peninsula surrounded by the </w:t>
            </w:r>
            <w:proofErr w:type="spellStart"/>
            <w:r>
              <w:rPr>
                <w:sz w:val="16"/>
                <w:szCs w:val="16"/>
              </w:rPr>
              <w:t>atlantic</w:t>
            </w:r>
            <w:proofErr w:type="spellEnd"/>
            <w:r>
              <w:rPr>
                <w:sz w:val="16"/>
                <w:szCs w:val="16"/>
              </w:rPr>
              <w:t xml:space="preserve"> ocean</w:t>
            </w:r>
          </w:p>
          <w:p w:rsidR="00B95CB9" w:rsidRDefault="00C9239D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Cornwall can be accessed by the Tamar Bridge over the </w:t>
            </w:r>
            <w:proofErr w:type="spellStart"/>
            <w:r>
              <w:rPr>
                <w:sz w:val="16"/>
                <w:szCs w:val="16"/>
              </w:rPr>
              <w:t>the</w:t>
            </w:r>
            <w:proofErr w:type="spellEnd"/>
            <w:r>
              <w:rPr>
                <w:sz w:val="16"/>
                <w:szCs w:val="16"/>
              </w:rPr>
              <w:t xml:space="preserve"> River Tamar</w:t>
            </w:r>
          </w:p>
          <w:p w:rsidR="00B95CB9" w:rsidRDefault="00C9239D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You can reach Cornwall by train, car, boat or aeroplane</w:t>
            </w:r>
          </w:p>
          <w:p w:rsidR="00B95CB9" w:rsidRDefault="00C9239D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London (the capital city) is 300 miles away</w:t>
            </w:r>
          </w:p>
          <w:p w:rsidR="00B95CB9" w:rsidRDefault="00B95CB9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  <w:p w:rsidR="00B95CB9" w:rsidRDefault="00C9239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Place Knowledge</w:t>
            </w:r>
          </w:p>
          <w:p w:rsidR="00B95CB9" w:rsidRDefault="00B95CB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  <w:p w:rsidR="00B95CB9" w:rsidRDefault="00C923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Underst</w:t>
            </w:r>
            <w:r>
              <w:rPr>
                <w:sz w:val="16"/>
                <w:szCs w:val="16"/>
              </w:rPr>
              <w:t xml:space="preserve">and geographical similarities and differences through studying the human and physical geography of a small area of the UK and of a small area in a contrasting European country </w:t>
            </w:r>
          </w:p>
          <w:p w:rsidR="00B95CB9" w:rsidRDefault="00B95CB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B95CB9" w:rsidRDefault="00C9239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There are 300 beaches in Cornwall </w:t>
            </w:r>
          </w:p>
          <w:p w:rsidR="00B95CB9" w:rsidRDefault="00C9239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waves on Cornwall’s beach can reach ove</w:t>
            </w:r>
            <w:r>
              <w:rPr>
                <w:sz w:val="16"/>
                <w:szCs w:val="16"/>
              </w:rPr>
              <w:t>r 25ft</w:t>
            </w:r>
          </w:p>
          <w:p w:rsidR="00B95CB9" w:rsidRDefault="00C9239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Cornwall has the longest coastline in Britain-679km</w:t>
            </w:r>
          </w:p>
          <w:p w:rsidR="00B95CB9" w:rsidRDefault="00C9239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Cornwall has its own language </w:t>
            </w:r>
          </w:p>
          <w:p w:rsidR="00B95CB9" w:rsidRDefault="00C9239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Cornwall has its own flag</w:t>
            </w:r>
          </w:p>
          <w:p w:rsidR="00B95CB9" w:rsidRDefault="00C9239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Cornwall is a popular tourist destination </w:t>
            </w:r>
          </w:p>
          <w:p w:rsidR="00B95CB9" w:rsidRDefault="00C9239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Truro is the only city in Cornwall</w:t>
            </w:r>
          </w:p>
          <w:p w:rsidR="00B95CB9" w:rsidRDefault="00C9239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There are many seaside towns that are popular with tourists</w:t>
            </w:r>
          </w:p>
          <w:p w:rsidR="00B95CB9" w:rsidRDefault="00C9239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Cornish pasty was first made for tin miners </w:t>
            </w:r>
          </w:p>
          <w:p w:rsidR="00B95CB9" w:rsidRDefault="00C9239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 the 1900s half of the world clay came from Cornwall </w:t>
            </w:r>
          </w:p>
          <w:p w:rsidR="00B95CB9" w:rsidRDefault="00B95CB9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  <w:p w:rsidR="00B95CB9" w:rsidRDefault="00C923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seasonal and daily weather patterns in the UK and the location of hot and cold areas of the world in relation to the Equator and the North an</w:t>
            </w:r>
            <w:r>
              <w:rPr>
                <w:sz w:val="16"/>
                <w:szCs w:val="16"/>
              </w:rPr>
              <w:t>d South</w:t>
            </w:r>
          </w:p>
          <w:p w:rsidR="00B95CB9" w:rsidRDefault="00B95CB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B95CB9" w:rsidRDefault="00C9239D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b/>
                <w:color w:val="222222"/>
                <w:sz w:val="16"/>
                <w:szCs w:val="16"/>
                <w:highlight w:val="white"/>
              </w:rPr>
              <w:t>Cornwall can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 expect well over 1500 hours of sunshine annually</w:t>
            </w:r>
          </w:p>
          <w:p w:rsidR="00B95CB9" w:rsidRDefault="00C9239D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 xml:space="preserve"> May to July average around 7 hours of sunshine a day. </w:t>
            </w:r>
          </w:p>
          <w:p w:rsidR="00B95CB9" w:rsidRDefault="00C9239D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>From a sailor's and windsurfer's viewpoint, the exposed coastal waters around the county yield a mean wind speed force 4 - 5 in winter and 3 - 4 in summer.</w:t>
            </w:r>
          </w:p>
          <w:p w:rsidR="00B95CB9" w:rsidRDefault="00B95CB9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</w:p>
          <w:p w:rsidR="00B95CB9" w:rsidRDefault="00C9239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Geographical skills and fieldwork</w:t>
            </w:r>
          </w:p>
          <w:p w:rsidR="00B95CB9" w:rsidRDefault="00B95CB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  <w:p w:rsidR="00B95CB9" w:rsidRDefault="00C923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aerial photographs and plan perspectives to recognise landma</w:t>
            </w:r>
            <w:r>
              <w:rPr>
                <w:sz w:val="16"/>
                <w:szCs w:val="16"/>
              </w:rPr>
              <w:t>rks and basic human and physical features; devise a simple map and use a simple key</w:t>
            </w:r>
          </w:p>
          <w:p w:rsidR="00B95CB9" w:rsidRDefault="00B95CB9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  <w:p w:rsidR="00B95CB9" w:rsidRDefault="00C9239D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key helps to </w:t>
            </w:r>
            <w:proofErr w:type="gramStart"/>
            <w:r>
              <w:rPr>
                <w:sz w:val="16"/>
                <w:szCs w:val="16"/>
              </w:rPr>
              <w:t>show  landmarks</w:t>
            </w:r>
            <w:proofErr w:type="gramEnd"/>
            <w:r>
              <w:rPr>
                <w:sz w:val="16"/>
                <w:szCs w:val="16"/>
              </w:rPr>
              <w:t xml:space="preserve"> and physical features on a map </w:t>
            </w:r>
          </w:p>
          <w:p w:rsidR="00B95CB9" w:rsidRDefault="00C9239D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color w:val="222222"/>
                <w:sz w:val="16"/>
                <w:szCs w:val="16"/>
                <w:highlight w:val="white"/>
              </w:rPr>
              <w:t>Maps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 may show visible features, such as rivers and lakes, forests, buildings, and roads. </w:t>
            </w:r>
          </w:p>
          <w:p w:rsidR="00B95CB9" w:rsidRDefault="00C9239D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>They may also show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 things that cannot be seen, such as boundaries and temperatures.</w:t>
            </w:r>
          </w:p>
        </w:tc>
      </w:tr>
      <w:tr w:rsidR="00B95CB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B95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B95CB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B95CB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B95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B95CB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B95CB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B95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B95CB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B95CB9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School Values</w:t>
            </w:r>
          </w:p>
          <w:p w:rsidR="00B95CB9" w:rsidRDefault="00C9239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33900" cy="904875"/>
                  <wp:effectExtent l="0" t="0" r="0" b="0"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r="18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9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CB9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B95CB9" w:rsidRDefault="00C9239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3181350" cy="876300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5CB9" w:rsidRDefault="00C9239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B95CB9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B95CB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division of a country.</w:t>
            </w:r>
          </w:p>
        </w:tc>
      </w:tr>
      <w:tr w:rsidR="00B95CB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Cornwall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county in England.</w:t>
            </w:r>
          </w:p>
        </w:tc>
      </w:tr>
      <w:tr w:rsidR="00B95CB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Weather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state of atmosphere. </w:t>
            </w:r>
          </w:p>
        </w:tc>
      </w:tr>
      <w:tr w:rsidR="00B95CB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Climate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Temperature.</w:t>
            </w:r>
          </w:p>
        </w:tc>
      </w:tr>
      <w:tr w:rsidR="00B95CB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Equator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line to divide the southern and northern hemispheres.</w:t>
            </w:r>
          </w:p>
        </w:tc>
      </w:tr>
      <w:tr w:rsidR="00B95CB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Season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Four divisions of the year marked by weather patterns.</w:t>
            </w:r>
          </w:p>
        </w:tc>
      </w:tr>
      <w:tr w:rsidR="00B95CB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Landmarks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feature of a landscape or town.</w:t>
            </w:r>
          </w:p>
        </w:tc>
      </w:tr>
      <w:tr w:rsidR="00B95CB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Human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Manmade. </w:t>
            </w:r>
          </w:p>
        </w:tc>
      </w:tr>
      <w:tr w:rsidR="00B95CB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Physical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Natural. </w:t>
            </w:r>
          </w:p>
        </w:tc>
      </w:tr>
    </w:tbl>
    <w:p w:rsidR="00B95CB9" w:rsidRDefault="00B95CB9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B95CB9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B95CB9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739900"/>
                  <wp:effectExtent l="0" t="0" r="0" b="0"/>
                  <wp:docPr id="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739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95CB9" w:rsidRDefault="00B95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lastRenderedPageBreak/>
              <w:drawing>
                <wp:inline distT="114300" distB="114300" distL="114300" distR="114300">
                  <wp:extent cx="2466975" cy="1847850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1847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95CB9" w:rsidRDefault="00B95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95CB9" w:rsidRDefault="00B95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95CB9" w:rsidRDefault="00B95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95CB9" w:rsidRDefault="00B95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Where is Cornwall?</w:t>
            </w:r>
          </w:p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How does it compare to other counties or places in Europe? CHOOSE A LOCATION TO COMPARE IT WITH.</w:t>
            </w:r>
          </w:p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What is the weather like in Cornwall? How does this affect us/ jobs/ lifestyle? </w:t>
            </w:r>
          </w:p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Compare to a place with different weather patterns.</w:t>
            </w:r>
          </w:p>
          <w:p w:rsidR="00B95CB9" w:rsidRDefault="00C9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Visit significant landmarks in Cornwall, e.g. tin mine. Compare human and physical landmarks. Create a map of Cornwall. Lin</w:t>
            </w:r>
            <w:r>
              <w:t xml:space="preserve">k to writing a visitor guide to Cornwall. </w:t>
            </w:r>
          </w:p>
          <w:p w:rsidR="00B95CB9" w:rsidRDefault="00B95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B95CB9" w:rsidRDefault="00B95CB9"/>
    <w:sectPr w:rsidR="00B95CB9">
      <w:headerReference w:type="default" r:id="rId11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239D" w:rsidRDefault="00C9239D">
      <w:pPr>
        <w:spacing w:line="240" w:lineRule="auto"/>
      </w:pPr>
      <w:r>
        <w:separator/>
      </w:r>
    </w:p>
  </w:endnote>
  <w:endnote w:type="continuationSeparator" w:id="0">
    <w:p w:rsidR="00C9239D" w:rsidRDefault="00C923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239D" w:rsidRDefault="00C9239D">
      <w:pPr>
        <w:spacing w:line="240" w:lineRule="auto"/>
      </w:pPr>
      <w:r>
        <w:separator/>
      </w:r>
    </w:p>
  </w:footnote>
  <w:footnote w:type="continuationSeparator" w:id="0">
    <w:p w:rsidR="00C9239D" w:rsidRDefault="00C923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CB9" w:rsidRDefault="00B95C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70DAD"/>
    <w:multiLevelType w:val="multilevel"/>
    <w:tmpl w:val="C854C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5010AE9"/>
    <w:multiLevelType w:val="multilevel"/>
    <w:tmpl w:val="6546BE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0AE4A96"/>
    <w:multiLevelType w:val="multilevel"/>
    <w:tmpl w:val="5DACE8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9C861A9"/>
    <w:multiLevelType w:val="multilevel"/>
    <w:tmpl w:val="C8829A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E1C4C6D"/>
    <w:multiLevelType w:val="multilevel"/>
    <w:tmpl w:val="6608A9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CB9"/>
    <w:rsid w:val="000F0962"/>
    <w:rsid w:val="00B95CB9"/>
    <w:rsid w:val="00C9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9CE712-FA03-4ABE-B411-9846AC5D2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2022-09-19T15:13:00Z</dcterms:created>
  <dcterms:modified xsi:type="dcterms:W3CDTF">2022-09-19T15:13:00Z</dcterms:modified>
</cp:coreProperties>
</file>